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b/>
        </w:rPr>
      </w:pPr>
      <w:r>
        <w:rPr>
          <w:rFonts w:hint="eastAsia"/>
          <w:b/>
          <w:sz w:val="24"/>
        </w:rPr>
        <w:t>蓝海云平台又搞了件大事：HT Syndication上的蓝海云内容专区正式建立！</w:t>
      </w:r>
    </w:p>
    <w:p/>
    <w:p>
      <w:r>
        <w:rPr>
          <w:rFonts w:hint="eastAsia"/>
        </w:rPr>
        <w:t>蓝海云的好消息来啦！</w:t>
      </w:r>
    </w:p>
    <w:p/>
    <w:p>
      <w:r>
        <w:rPr>
          <w:rFonts w:hint="eastAsia"/>
        </w:rPr>
        <w:t>蓝海云平台在印度最大传媒集团HT Media Group的新闻内容聚合平台HT Syndication上的内容专区正式建立！也就是说，蓝海云平台与印度新闻内容聚合平台HT Syndication达成战略合作伙伴协议之后，大家可以在HT Syndication网站上看到我们的视频直播啦。不仅如此，HT媒体还会在首页展示我们的内容。另外，独特的中国故事视频通过HT Syndication可以向尼泊尔、孟加拉、斯里兰卡等国家的媒体传播。</w:t>
      </w:r>
    </w:p>
    <w:p/>
    <w:p>
      <w:pPr>
        <w:shd w:val="clear" w:color="auto" w:fill="FFFF00"/>
      </w:pPr>
      <w:r>
        <w:rPr>
          <w:rFonts w:hint="eastAsia"/>
        </w:rPr>
        <w:t>（ 1.蓝海云平台的内容在HT Syndication的首页）</w:t>
      </w:r>
    </w:p>
    <w:p/>
    <w:p>
      <w:r>
        <w:rPr>
          <w:rFonts w:hint="eastAsia"/>
        </w:rPr>
        <w:t>先走一波鲜花和掌声！再来看看Ht Syndication是什么来历。</w:t>
      </w:r>
    </w:p>
    <w:p/>
    <w:p>
      <w:r>
        <w:rPr>
          <w:rFonts w:hint="eastAsia"/>
        </w:rPr>
        <w:t>HT Media Group是印度最大的媒体公司之一，创立于 1924年，旗下拥有报纸、杂志、电台、网站等不同类型的媒体。</w:t>
      </w:r>
    </w:p>
    <w:p/>
    <w:p>
      <w:pPr>
        <w:numPr>
          <w:ilvl w:val="0"/>
          <w:numId w:val="1"/>
        </w:numPr>
        <w:shd w:val="clear" w:color="auto" w:fill="FFFF00"/>
        <w:jc w:val="left"/>
      </w:pPr>
      <w:r>
        <w:rPr>
          <w:rFonts w:hint="eastAsia"/>
        </w:rPr>
        <w:t>HT Media Group)</w:t>
      </w:r>
    </w:p>
    <w:p>
      <w:pPr>
        <w:jc w:val="left"/>
      </w:pPr>
    </w:p>
    <w:p>
      <w:r>
        <w:rPr>
          <w:rFonts w:hint="eastAsia"/>
        </w:rPr>
        <w:t>其旗舰报纸《印度斯坦时报》(Hindustan Times)，由圣雄甘地开创，拥有370万读者，其网站达到1000万的月均点击量及1亿次页面浏览量。</w:t>
      </w:r>
    </w:p>
    <w:p/>
    <w:p>
      <w:pPr>
        <w:shd w:val="clear" w:color="auto" w:fill="FFFF00"/>
      </w:pPr>
      <w:r>
        <w:rPr>
          <w:rFonts w:hint="eastAsia"/>
        </w:rPr>
        <w:t>（3.Hindustan Times）</w:t>
      </w:r>
    </w:p>
    <w:p/>
    <w:p>
      <w:r>
        <w:rPr>
          <w:rFonts w:hint="eastAsia"/>
        </w:rPr>
        <w:t>HT Syndication是HT Media Group的定制内容生产、内容收购和内容二次发行平台。HT Syndication除了向联合合作伙伴提供出版物内容，也有权利再次发行印度和邻国（孟加拉国，尼泊尔，和斯里兰卡）一些媒体的出版物。今天，HT Syndication是南亚地区最大的内容聚合平台。</w:t>
      </w:r>
    </w:p>
    <w:p/>
    <w:p>
      <w:pPr>
        <w:shd w:val="clear" w:color="auto" w:fill="FFFF00"/>
      </w:pPr>
      <w:r>
        <w:rPr>
          <w:rFonts w:hint="eastAsia"/>
        </w:rPr>
        <w:t>（4.HT Syndication）</w:t>
      </w:r>
    </w:p>
    <w:p/>
    <w:p>
      <w:r>
        <w:rPr>
          <w:rFonts w:hint="eastAsia"/>
        </w:rPr>
        <w:t>作为南亚地区最大的内容聚合平台，为何HT Syndication与蓝海云成为战略合作伙伴呢？</w:t>
      </w:r>
    </w:p>
    <w:p/>
    <w:p>
      <w:r>
        <w:rPr>
          <w:rFonts w:hint="eastAsia"/>
        </w:rPr>
        <w:t>根据普华永道发布的《2014-2018 年全球娱乐及媒体行业展望》，预计到2018 年，中国娱乐及媒体总支出的年均复合增长率将达10.9％，印度的媒体投资增长率竟超越中国，达到11.6%。2016年印度总人口约13亿，网络普及率约为34.8%，超过4.6亿人可以上网，成为仅次于中国的世界第二大网络人口国。</w:t>
      </w:r>
    </w:p>
    <w:p/>
    <w:p>
      <w:pPr>
        <w:shd w:val="clear" w:color="auto" w:fill="FFFF00"/>
        <w:jc w:val="left"/>
      </w:pPr>
      <w:r>
        <w:rPr>
          <w:rFonts w:hint="eastAsia"/>
        </w:rPr>
        <w:t>（5.Internet Users by Country (2016)）</w:t>
      </w:r>
    </w:p>
    <w:p>
      <w:bookmarkStart w:id="0" w:name="_GoBack"/>
      <w:bookmarkEnd w:id="0"/>
    </w:p>
    <w:p>
      <w:r>
        <w:rPr>
          <w:rFonts w:hint="eastAsia"/>
        </w:rPr>
        <w:t>印度是中国全天候战略合作伙伴和重要邻国。随着“一带一路”战略的全面实施，两国合作水平达到了新的历史高度。但相对于两国在政治、经济领域的高水平合作，两国在传媒领域的合作还相对滞后。目前，印度驻华记者提供的素材多为文字和图片，因此缺乏视频素材稿件。</w:t>
      </w:r>
    </w:p>
    <w:p/>
    <w:p>
      <w:r>
        <w:rPr>
          <w:rFonts w:hint="eastAsia"/>
        </w:rPr>
        <w:t>而此次蓝海云平台在HT Syndication建立专区后，填补了这一空缺，可以为印度提供大量真实的中国视频故事和素材，促进国家之间媒体方面的沟通，增进印度及其邻国对我们的了解。</w:t>
      </w:r>
    </w:p>
    <w:p/>
    <w:p>
      <w:r>
        <w:rPr>
          <w:rFonts w:hint="eastAsia"/>
        </w:rPr>
        <w:t>目前，蓝海云是CNN、世界两大通讯社美联社和彭博社等世界媒体的内容合作伙伴，在蓝海云平台由6000家媒体组成的全球联播网上，已经将近2000个视频故事推向了120国家的35亿受众，形成了规模化的国际传播量。</w:t>
      </w:r>
    </w:p>
    <w:p/>
    <w:p>
      <w:r>
        <w:rPr>
          <w:rFonts w:hint="eastAsia"/>
        </w:rPr>
        <w:t>蓝海云将继续致力于国际传播事业，积极发出中国声音，助力中国文化“走出去”，加强与包括南亚在内的一带一路国家媒体的合作，提高中国的国际话语权。</w:t>
      </w:r>
    </w:p>
    <w:p/>
    <w:p>
      <w:pPr>
        <w:rPr>
          <w:highlight w:val="yellow"/>
        </w:rPr>
      </w:pPr>
      <w:r>
        <w:rPr>
          <w:rFonts w:hint="eastAsia"/>
          <w:highlight w:val="yellow"/>
        </w:rPr>
        <w:t>项目归属：其他</w:t>
      </w:r>
    </w:p>
    <w:p>
      <w:r>
        <w:rPr>
          <w:rFonts w:hint="eastAsia"/>
          <w:highlight w:val="yellow"/>
        </w:rPr>
        <w:t>标签：蓝海云；印尼；传播；海外传播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FEB5"/>
    <w:multiLevelType w:val="singleLevel"/>
    <w:tmpl w:val="5A1CFEB5"/>
    <w:lvl w:ilvl="0" w:tentative="0">
      <w:start w:val="2"/>
      <w:numFmt w:val="decimal"/>
      <w:lvlText w:val="(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5A7313"/>
    <w:rsid w:val="005C72BE"/>
    <w:rsid w:val="00692438"/>
    <w:rsid w:val="00AE38E0"/>
    <w:rsid w:val="00CE43C7"/>
    <w:rsid w:val="00D56621"/>
    <w:rsid w:val="05051A1D"/>
    <w:rsid w:val="13CA485B"/>
    <w:rsid w:val="189D46AB"/>
    <w:rsid w:val="1ABD5C86"/>
    <w:rsid w:val="1BE97BC0"/>
    <w:rsid w:val="23CC3278"/>
    <w:rsid w:val="26D42292"/>
    <w:rsid w:val="2CAB32C2"/>
    <w:rsid w:val="309F6A8C"/>
    <w:rsid w:val="35051F61"/>
    <w:rsid w:val="3821500C"/>
    <w:rsid w:val="415A7313"/>
    <w:rsid w:val="47424617"/>
    <w:rsid w:val="478373A7"/>
    <w:rsid w:val="4A7A1801"/>
    <w:rsid w:val="50507ED9"/>
    <w:rsid w:val="537C4F55"/>
    <w:rsid w:val="54904FD9"/>
    <w:rsid w:val="57BD75B8"/>
    <w:rsid w:val="5FA762E2"/>
    <w:rsid w:val="610C7793"/>
    <w:rsid w:val="672A3B00"/>
    <w:rsid w:val="69DD6BB8"/>
    <w:rsid w:val="6A3A4B19"/>
    <w:rsid w:val="71564459"/>
    <w:rsid w:val="71C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6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222</Words>
  <Characters>1272</Characters>
  <Lines>10</Lines>
  <Paragraphs>2</Paragraphs>
  <TotalTime>0</TotalTime>
  <ScaleCrop>false</ScaleCrop>
  <LinksUpToDate>false</LinksUpToDate>
  <CharactersWithSpaces>1492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2017-11-28T01:20:00Z</dcterms:created>
  <dc:creator>lenovo-6742</dc:creator>
  <cp:lastModifiedBy>lenovo-3543</cp:lastModifiedBy>
  <dcterms:modified xsi:type="dcterms:W3CDTF">2017-11-30T01:54:37Z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