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 xml:space="preserve">蓝海云国际协同制作，助民族品牌“跨界营销” </w:t>
      </w:r>
    </w:p>
    <w:bookmarkEnd w:id="0"/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原标题：蓝海云国际协同制作，助民族品牌“跨界营销”</w:t>
      </w:r>
    </w:p>
    <w:p>
      <w:pPr>
        <w:pStyle w:val="3"/>
        <w:keepNext w:val="0"/>
        <w:keepLines w:val="0"/>
        <w:widowControl/>
        <w:suppressLineNumbers w:val="0"/>
      </w:pPr>
      <w:r>
        <w:t>青岛啤酒，作为民族品牌，是畅销海外最多国家的中国啤酒品牌，一直以优秀的品质，严谨的工艺深受欢迎，说到啤酒的营销，相信大家想到的都是在体育赛事上，碰杯之类的画面，但是青岛啤酒这次，营销做的最不像啤酒的啤酒品牌，深受外国人推崇！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5"/>
        </w:rPr>
        <w:t>蓝海云国际协同制作团队，如何实现青啤的“跨界”营销？</w:t>
      </w:r>
    </w:p>
    <w:p>
      <w:pPr>
        <w:pStyle w:val="3"/>
        <w:keepNext w:val="0"/>
        <w:keepLines w:val="0"/>
        <w:widowControl/>
        <w:suppressLineNumbers w:val="0"/>
      </w:pPr>
      <w:r>
        <w:t>青啤一举跳出快消品的营销方式，合作蓝海云国际协同制作团队，历时近一周，以中国北京为中心，2017年11月在意大利、澳大利亚和俄罗斯三个国家协同完成了</w:t>
      </w:r>
      <w:r>
        <w:rPr>
          <w:rStyle w:val="5"/>
        </w:rPr>
        <w:t>关于青岛啤酒与海外人故事的策划、拍摄与制作，以最走心的方式，助力中国的企业“走出去”。</w:t>
      </w: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</w:pPr>
      <w:r>
        <w:rPr>
          <w:rStyle w:val="5"/>
        </w:rPr>
        <w:t>制作的华丽背后...</w:t>
      </w:r>
    </w:p>
    <w:p>
      <w:pPr>
        <w:pStyle w:val="3"/>
        <w:keepNext w:val="0"/>
        <w:keepLines w:val="0"/>
        <w:widowControl/>
        <w:suppressLineNumbers w:val="0"/>
      </w:pPr>
      <w:r>
        <w:t>澳大利亚</w:t>
      </w: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</w:pPr>
      <w:r>
        <w:t>俄罗斯</w:t>
      </w: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</w:pPr>
      <w:r>
        <w:t>意大利</w:t>
      </w: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</w:pPr>
      <w:r>
        <w:t>蓝海云国际协同制作团队在澳大利亚、俄罗斯、意大利三个国家的拍摄现场是不是很嗨。这之后拍摄的素材就要进过专业剪辑师的剪辑，最终行成一部短视频。</w:t>
      </w:r>
    </w:p>
    <w:p>
      <w:pPr>
        <w:pStyle w:val="3"/>
        <w:keepNext w:val="0"/>
        <w:keepLines w:val="0"/>
        <w:widowControl/>
        <w:suppressLineNumbers w:val="0"/>
      </w:pPr>
      <w:r>
        <w:t>在如此快节奏的情况下，高质量完成拍摄任务，是不是忍不住要为蓝海云的国际协同制作体系点赞，看看拍摄团队都有哪些大咖？</w:t>
      </w: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5"/>
        </w:rPr>
        <w:t>导演 Daniel Higgins</w:t>
      </w:r>
    </w:p>
    <w:p>
      <w:pPr>
        <w:pStyle w:val="3"/>
        <w:keepNext w:val="0"/>
        <w:keepLines w:val="0"/>
        <w:widowControl/>
        <w:suppressLineNumbers w:val="0"/>
      </w:pPr>
      <w:r>
        <w:t>驻墨尔本的作家兼导演。他从维多利亚大学毕业的电影作品《阿尔忒弥斯》获得最佳大师奖。他曾就职于美国受欢迎的ABC电视系列剧。</w:t>
      </w: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5"/>
        </w:rPr>
        <w:t>导演 Dmitry Borisenko</w:t>
      </w:r>
    </w:p>
    <w:p>
      <w:pPr>
        <w:pStyle w:val="3"/>
        <w:keepNext w:val="0"/>
        <w:keepLines w:val="0"/>
        <w:widowControl/>
        <w:suppressLineNumbers w:val="0"/>
      </w:pPr>
      <w:r>
        <w:t>毕业于俄罗斯国立电影学院，作品电视电影《双美》在俄罗斯1套播出，纪录片《你好》在俄罗斯中央频道播出。</w:t>
      </w: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5"/>
        </w:rPr>
        <w:t>导演Kristine Ciematniece</w:t>
      </w:r>
    </w:p>
    <w:p>
      <w:pPr>
        <w:pStyle w:val="3"/>
        <w:keepNext w:val="0"/>
        <w:keepLines w:val="0"/>
        <w:widowControl/>
        <w:suppressLineNumbers w:val="0"/>
      </w:pPr>
      <w:r>
        <w:t>出生于拉脱维亚，在加拿大和意大利长大。热爱拍摄电影，曾与众多奢侈品品牌合作制作宣传片，她的作品已被提名为时装电影节全球21大奖。</w:t>
      </w:r>
    </w:p>
    <w:p>
      <w:pPr>
        <w:pStyle w:val="3"/>
        <w:keepNext w:val="0"/>
        <w:keepLines w:val="0"/>
        <w:widowControl/>
        <w:suppressLineNumbers w:val="0"/>
      </w:pPr>
      <w:r>
        <w:t>蓝海国际协同制作团队成员每人都有扎实的专业技能，还有丰厚的从业经验，如此豪华的制作团队用东方智慧和西方美学相结合，讲述着青岛啤酒与海外人情感的建立与维系的温暖故事，吸引着全世界所有的观众。</w:t>
      </w:r>
      <w:r>
        <w:fldChar w:fldCharType="begin"/>
      </w:r>
      <w:r>
        <w:instrText xml:space="preserve"> HYPERLINK "https://www.sohu.com/?strategyid=00001" \o "点击进入搜狐首页" \t "https://www.sohu.com/a/_blank" </w:instrText>
      </w:r>
      <w:r>
        <w:fldChar w:fldCharType="separate"/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06980"/>
    <w:rsid w:val="2C9069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367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2018-07-04T09:12:00Z</dcterms:created>
  <dc:creator>lenovo-3671</dc:creator>
  <cp:lastModifiedBy>lenovo-3671</cp:lastModifiedBy>
  <dcterms:modified xsi:type="dcterms:W3CDTF">2018-07-04T09:17:43Z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