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D9" w:rsidRPr="0048776A" w:rsidRDefault="004252D9" w:rsidP="005964AA">
      <w:pPr>
        <w:jc w:val="center"/>
        <w:rPr>
          <w:b/>
        </w:rPr>
      </w:pPr>
      <w:r w:rsidRPr="0048776A">
        <w:rPr>
          <w:rFonts w:hint="eastAsia"/>
          <w:b/>
        </w:rPr>
        <w:t>菲律宾第二大电视台</w:t>
      </w:r>
      <w:r w:rsidRPr="0048776A">
        <w:rPr>
          <w:rFonts w:hint="eastAsia"/>
          <w:b/>
        </w:rPr>
        <w:t>GMA</w:t>
      </w:r>
      <w:r w:rsidR="00AD190C" w:rsidRPr="0048776A">
        <w:rPr>
          <w:rFonts w:hint="eastAsia"/>
          <w:b/>
        </w:rPr>
        <w:t>黄金时间新闻栏目报道</w:t>
      </w:r>
      <w:r w:rsidRPr="0048776A">
        <w:rPr>
          <w:rFonts w:hint="eastAsia"/>
          <w:b/>
        </w:rPr>
        <w:t>亿利治沙</w:t>
      </w:r>
      <w:r w:rsidRPr="0048776A">
        <w:rPr>
          <w:rFonts w:hint="eastAsia"/>
          <w:b/>
        </w:rPr>
        <w:t>-</w:t>
      </w:r>
      <w:r w:rsidRPr="0048776A">
        <w:rPr>
          <w:rFonts w:hint="eastAsia"/>
          <w:b/>
        </w:rPr>
        <w:t>巴布的故事</w:t>
      </w:r>
    </w:p>
    <w:p w:rsidR="004252D9" w:rsidRDefault="004252D9"/>
    <w:p w:rsidR="005964AA" w:rsidRDefault="005964AA" w:rsidP="005964AA">
      <w:r w:rsidRPr="005964AA">
        <w:rPr>
          <w:rFonts w:hint="eastAsia"/>
        </w:rPr>
        <w:t>“死亡之海”</w:t>
      </w:r>
      <w:r w:rsidRPr="005964AA">
        <w:rPr>
          <w:rFonts w:hint="eastAsia"/>
        </w:rPr>
        <w:t xml:space="preserve"> </w:t>
      </w:r>
      <w:r w:rsidRPr="005964AA">
        <w:rPr>
          <w:rFonts w:hint="eastAsia"/>
        </w:rPr>
        <w:t>变“希望之城”。</w:t>
      </w:r>
      <w:r>
        <w:rPr>
          <w:rFonts w:hint="eastAsia"/>
        </w:rPr>
        <w:t>亿</w:t>
      </w:r>
      <w:proofErr w:type="gramStart"/>
      <w:r>
        <w:rPr>
          <w:rFonts w:hint="eastAsia"/>
        </w:rPr>
        <w:t>利资源</w:t>
      </w:r>
      <w:proofErr w:type="gramEnd"/>
      <w:r>
        <w:rPr>
          <w:rFonts w:hint="eastAsia"/>
        </w:rPr>
        <w:t>集团深入</w:t>
      </w:r>
      <w:r w:rsidR="00BA08BF">
        <w:rPr>
          <w:rFonts w:hint="eastAsia"/>
        </w:rPr>
        <w:t>库布其</w:t>
      </w:r>
      <w:r>
        <w:rPr>
          <w:rFonts w:hint="eastAsia"/>
        </w:rPr>
        <w:t>沙漠治沙</w:t>
      </w:r>
      <w:r>
        <w:rPr>
          <w:rFonts w:hint="eastAsia"/>
        </w:rPr>
        <w:t>30</w:t>
      </w:r>
      <w:r>
        <w:rPr>
          <w:rFonts w:hint="eastAsia"/>
        </w:rPr>
        <w:t>年，将三分之一的沙漠变成</w:t>
      </w:r>
      <w:r w:rsidR="001C6B4C">
        <w:rPr>
          <w:rFonts w:hint="eastAsia"/>
        </w:rPr>
        <w:t>了</w:t>
      </w:r>
      <w:r>
        <w:rPr>
          <w:rFonts w:hint="eastAsia"/>
        </w:rPr>
        <w:t>绿地</w:t>
      </w:r>
      <w:r w:rsidR="001C6B4C">
        <w:rPr>
          <w:rFonts w:hint="eastAsia"/>
        </w:rPr>
        <w:t>！</w:t>
      </w:r>
      <w:r>
        <w:rPr>
          <w:rFonts w:hint="eastAsia"/>
        </w:rPr>
        <w:t>日前，蓝海云国际协同制作团队进</w:t>
      </w:r>
      <w:r w:rsidRPr="00972964">
        <w:rPr>
          <w:rFonts w:hint="eastAsia"/>
        </w:rPr>
        <w:t>入库布其沙漠腹地，</w:t>
      </w:r>
      <w:proofErr w:type="gramStart"/>
      <w:r>
        <w:rPr>
          <w:rFonts w:hint="eastAsia"/>
        </w:rPr>
        <w:t>拍摄了亿利</w:t>
      </w:r>
      <w:r w:rsidR="00BA08BF">
        <w:rPr>
          <w:rFonts w:hint="eastAsia"/>
        </w:rPr>
        <w:t>库布其</w:t>
      </w:r>
      <w:proofErr w:type="gramEnd"/>
      <w:r>
        <w:rPr>
          <w:rFonts w:hint="eastAsia"/>
        </w:rPr>
        <w:t>生态治沙——牧民巴布的故事。该故事</w:t>
      </w:r>
      <w:r>
        <w:rPr>
          <w:szCs w:val="21"/>
        </w:rPr>
        <w:t>在蓝海云平台上</w:t>
      </w:r>
      <w:r>
        <w:rPr>
          <w:rFonts w:hint="eastAsia"/>
          <w:szCs w:val="21"/>
        </w:rPr>
        <w:t>线之后，吸引了</w:t>
      </w:r>
      <w:r>
        <w:rPr>
          <w:rFonts w:hint="eastAsia"/>
        </w:rPr>
        <w:t>菲律宾第二大电视台</w:t>
      </w:r>
      <w:r>
        <w:rPr>
          <w:rFonts w:hint="eastAsia"/>
        </w:rPr>
        <w:t>GMA</w:t>
      </w:r>
      <w:r>
        <w:rPr>
          <w:rFonts w:hint="eastAsia"/>
        </w:rPr>
        <w:t>电视台的关注。</w:t>
      </w:r>
    </w:p>
    <w:p w:rsidR="005964AA" w:rsidRPr="005964AA" w:rsidRDefault="005964AA" w:rsidP="0099162F"/>
    <w:p w:rsidR="0099162F" w:rsidRDefault="00EF7E4F" w:rsidP="0099162F">
      <w:r w:rsidRPr="00EF7E4F">
        <w:rPr>
          <w:rFonts w:hint="eastAsia"/>
        </w:rPr>
        <w:t>GMA</w:t>
      </w:r>
      <w:r w:rsidRPr="00EF7E4F">
        <w:rPr>
          <w:rFonts w:hint="eastAsia"/>
        </w:rPr>
        <w:t>电视网</w:t>
      </w:r>
      <w:r w:rsidRPr="00EF7E4F">
        <w:rPr>
          <w:rFonts w:hint="eastAsia"/>
        </w:rPr>
        <w:t>(GMA Network)</w:t>
      </w:r>
      <w:r w:rsidRPr="00EF7E4F">
        <w:rPr>
          <w:rFonts w:hint="eastAsia"/>
        </w:rPr>
        <w:t>是菲律宾最大的商营电视网，菲律宾第二大电视台，</w:t>
      </w:r>
      <w:r w:rsidRPr="00EF7E4F">
        <w:rPr>
          <w:rFonts w:hint="eastAsia"/>
        </w:rPr>
        <w:t>1961</w:t>
      </w:r>
      <w:r w:rsidRPr="00EF7E4F">
        <w:rPr>
          <w:rFonts w:hint="eastAsia"/>
        </w:rPr>
        <w:t>年开播，其旗下两大旗舰频道是</w:t>
      </w:r>
      <w:r w:rsidRPr="00EF7E4F">
        <w:rPr>
          <w:rFonts w:hint="eastAsia"/>
        </w:rPr>
        <w:t>GMA Channel 7</w:t>
      </w:r>
      <w:r w:rsidRPr="00EF7E4F">
        <w:rPr>
          <w:rFonts w:hint="eastAsia"/>
        </w:rPr>
        <w:t>和</w:t>
      </w:r>
      <w:r w:rsidRPr="00EF7E4F">
        <w:rPr>
          <w:rFonts w:hint="eastAsia"/>
        </w:rPr>
        <w:t>GMA News TV</w:t>
      </w:r>
      <w:r w:rsidRPr="00EF7E4F">
        <w:rPr>
          <w:rFonts w:hint="eastAsia"/>
        </w:rPr>
        <w:t>，播出语言为菲律宾语和英语。</w:t>
      </w:r>
      <w:r w:rsidR="005964AA" w:rsidRPr="005964AA">
        <w:rPr>
          <w:rFonts w:hint="eastAsia"/>
        </w:rPr>
        <w:t>GMA Channel 7</w:t>
      </w:r>
      <w:r w:rsidR="005964AA" w:rsidRPr="005964AA">
        <w:rPr>
          <w:rFonts w:hint="eastAsia"/>
        </w:rPr>
        <w:t>在</w:t>
      </w:r>
      <w:r w:rsidR="005964AA" w:rsidRPr="005964AA">
        <w:rPr>
          <w:rFonts w:hint="eastAsia"/>
        </w:rPr>
        <w:t>9</w:t>
      </w:r>
      <w:r w:rsidR="005964AA" w:rsidRPr="005964AA">
        <w:rPr>
          <w:rFonts w:hint="eastAsia"/>
        </w:rPr>
        <w:t>月</w:t>
      </w:r>
      <w:r w:rsidR="005964AA" w:rsidRPr="005964AA">
        <w:rPr>
          <w:rFonts w:hint="eastAsia"/>
        </w:rPr>
        <w:t>26</w:t>
      </w:r>
      <w:r w:rsidR="005964AA" w:rsidRPr="005964AA">
        <w:rPr>
          <w:rFonts w:hint="eastAsia"/>
        </w:rPr>
        <w:t>号晚间新闻《</w:t>
      </w:r>
      <w:proofErr w:type="spellStart"/>
      <w:r w:rsidR="005964AA" w:rsidRPr="005964AA">
        <w:rPr>
          <w:rFonts w:hint="eastAsia"/>
        </w:rPr>
        <w:t>Saksi</w:t>
      </w:r>
      <w:proofErr w:type="spellEnd"/>
      <w:r w:rsidR="005964AA" w:rsidRPr="005964AA">
        <w:rPr>
          <w:rFonts w:hint="eastAsia"/>
        </w:rPr>
        <w:t>》（见证）中播出报道了该故事，</w:t>
      </w:r>
      <w:r w:rsidR="005964AA" w:rsidRPr="005964AA">
        <w:rPr>
          <w:rFonts w:hint="eastAsia"/>
        </w:rPr>
        <w:t xml:space="preserve"> GMA News TV 9</w:t>
      </w:r>
      <w:r w:rsidR="005964AA" w:rsidRPr="005964AA">
        <w:rPr>
          <w:rFonts w:hint="eastAsia"/>
        </w:rPr>
        <w:t>月</w:t>
      </w:r>
      <w:r w:rsidR="005964AA" w:rsidRPr="005964AA">
        <w:rPr>
          <w:rFonts w:hint="eastAsia"/>
        </w:rPr>
        <w:t>27</w:t>
      </w:r>
      <w:r w:rsidR="005964AA" w:rsidRPr="005964AA">
        <w:rPr>
          <w:rFonts w:hint="eastAsia"/>
        </w:rPr>
        <w:t>号在午间新闻《</w:t>
      </w:r>
      <w:proofErr w:type="spellStart"/>
      <w:r w:rsidR="005964AA" w:rsidRPr="005964AA">
        <w:rPr>
          <w:rFonts w:hint="eastAsia"/>
        </w:rPr>
        <w:t>Balitanghali</w:t>
      </w:r>
      <w:proofErr w:type="spellEnd"/>
      <w:r w:rsidR="005964AA" w:rsidRPr="005964AA">
        <w:rPr>
          <w:rFonts w:hint="eastAsia"/>
        </w:rPr>
        <w:t>》</w:t>
      </w:r>
      <w:r w:rsidR="005964AA" w:rsidRPr="005964AA">
        <w:rPr>
          <w:rFonts w:hint="eastAsia"/>
        </w:rPr>
        <w:t xml:space="preserve"> </w:t>
      </w:r>
      <w:r w:rsidR="005964AA" w:rsidRPr="005964AA">
        <w:rPr>
          <w:rFonts w:hint="eastAsia"/>
        </w:rPr>
        <w:t>（直译：新闻）栏目中报道了该故事。</w:t>
      </w:r>
    </w:p>
    <w:p w:rsidR="0099162F" w:rsidRDefault="0099162F" w:rsidP="0099162F">
      <w:pPr>
        <w:jc w:val="center"/>
        <w:rPr>
          <w:rFonts w:ascii="Arial" w:hAnsi="Arial" w:cs="Arial"/>
          <w:color w:val="FF0000"/>
          <w:sz w:val="22"/>
        </w:rPr>
      </w:pPr>
    </w:p>
    <w:p w:rsidR="0099162F" w:rsidRDefault="0099162F" w:rsidP="0099162F">
      <w:pPr>
        <w:jc w:val="center"/>
        <w:rPr>
          <w:rFonts w:ascii="Arial" w:hAnsi="Arial" w:cs="Arial"/>
          <w:color w:val="FF0000"/>
          <w:sz w:val="22"/>
        </w:rPr>
      </w:pPr>
      <w:r w:rsidRPr="00E473DD">
        <w:rPr>
          <w:rFonts w:ascii="Arial" w:hAnsi="Arial" w:cs="Arial" w:hint="eastAsia"/>
          <w:color w:val="FF0000"/>
          <w:sz w:val="22"/>
        </w:rPr>
        <w:t>菲律宾</w:t>
      </w:r>
      <w:r w:rsidRPr="00E473DD">
        <w:rPr>
          <w:rFonts w:ascii="Arial" w:hAnsi="Arial" w:cs="Arial" w:hint="eastAsia"/>
          <w:color w:val="FF0000"/>
          <w:sz w:val="22"/>
        </w:rPr>
        <w:t>GMA</w:t>
      </w:r>
      <w:r w:rsidRPr="00E473DD">
        <w:rPr>
          <w:rFonts w:ascii="Arial" w:hAnsi="Arial" w:cs="Arial" w:hint="eastAsia"/>
          <w:color w:val="FF0000"/>
          <w:sz w:val="22"/>
        </w:rPr>
        <w:t>电视台</w:t>
      </w:r>
      <w:r w:rsidRPr="00E473DD">
        <w:rPr>
          <w:rFonts w:ascii="Arial" w:hAnsi="Arial" w:cs="Arial" w:hint="eastAsia"/>
          <w:color w:val="FF0000"/>
          <w:sz w:val="22"/>
        </w:rPr>
        <w:t xml:space="preserve"> - </w:t>
      </w:r>
      <w:r w:rsidRPr="00E473DD">
        <w:rPr>
          <w:rFonts w:ascii="Arial" w:hAnsi="Arial" w:cs="Arial" w:hint="eastAsia"/>
          <w:color w:val="FF0000"/>
          <w:sz w:val="22"/>
        </w:rPr>
        <w:t>亿利</w:t>
      </w:r>
      <w:r w:rsidR="00BA08BF">
        <w:rPr>
          <w:rFonts w:ascii="Arial" w:hAnsi="Arial" w:cs="Arial" w:hint="eastAsia"/>
          <w:color w:val="FF0000"/>
          <w:sz w:val="22"/>
        </w:rPr>
        <w:t>库布其</w:t>
      </w:r>
      <w:r w:rsidRPr="00E473DD">
        <w:rPr>
          <w:rFonts w:ascii="Arial" w:hAnsi="Arial" w:cs="Arial" w:hint="eastAsia"/>
          <w:color w:val="FF0000"/>
          <w:sz w:val="22"/>
        </w:rPr>
        <w:t>治沙：巴布故事</w:t>
      </w:r>
    </w:p>
    <w:p w:rsidR="0099162F" w:rsidRPr="0051008A" w:rsidRDefault="0099162F" w:rsidP="0099162F">
      <w:pPr>
        <w:jc w:val="center"/>
        <w:rPr>
          <w:rFonts w:ascii="Arial" w:hAnsi="Arial" w:cs="Arial"/>
          <w:color w:val="FF0000"/>
          <w:sz w:val="22"/>
        </w:rPr>
      </w:pPr>
      <w:r w:rsidRPr="00E473DD">
        <w:rPr>
          <w:rFonts w:ascii="Arial" w:hAnsi="Arial" w:cs="Arial" w:hint="eastAsia"/>
          <w:color w:val="FF0000"/>
          <w:sz w:val="22"/>
        </w:rPr>
        <w:t>中文字幕视频</w:t>
      </w:r>
    </w:p>
    <w:p w:rsidR="0099162F" w:rsidRPr="00D96638" w:rsidRDefault="0099162F" w:rsidP="0099162F">
      <w:pPr>
        <w:jc w:val="center"/>
        <w:rPr>
          <w:rFonts w:ascii="Arial" w:hAnsi="Arial" w:cs="Arial"/>
          <w:color w:val="FF0000"/>
          <w:sz w:val="20"/>
        </w:rPr>
      </w:pPr>
      <w:r w:rsidRPr="00D96638">
        <w:rPr>
          <w:rFonts w:hint="eastAsia"/>
          <w:sz w:val="18"/>
        </w:rPr>
        <w:t>GMA Channel 7</w:t>
      </w:r>
      <w:r w:rsidRPr="00D96638">
        <w:rPr>
          <w:rFonts w:hint="eastAsia"/>
          <w:sz w:val="18"/>
        </w:rPr>
        <w:t>在</w:t>
      </w:r>
      <w:r w:rsidRPr="00D96638">
        <w:rPr>
          <w:rFonts w:hint="eastAsia"/>
          <w:sz w:val="18"/>
        </w:rPr>
        <w:t>9</w:t>
      </w:r>
      <w:r w:rsidRPr="00D96638">
        <w:rPr>
          <w:rFonts w:hint="eastAsia"/>
          <w:sz w:val="18"/>
        </w:rPr>
        <w:t>月</w:t>
      </w:r>
      <w:r w:rsidRPr="00D96638">
        <w:rPr>
          <w:rFonts w:hint="eastAsia"/>
          <w:sz w:val="18"/>
        </w:rPr>
        <w:t>26</w:t>
      </w:r>
      <w:r w:rsidRPr="00D96638">
        <w:rPr>
          <w:rFonts w:hint="eastAsia"/>
          <w:sz w:val="18"/>
        </w:rPr>
        <w:t>号晚间新闻《</w:t>
      </w:r>
      <w:proofErr w:type="spellStart"/>
      <w:r w:rsidRPr="00D96638">
        <w:rPr>
          <w:sz w:val="18"/>
        </w:rPr>
        <w:t>Saksi</w:t>
      </w:r>
      <w:proofErr w:type="spellEnd"/>
      <w:r w:rsidRPr="00D96638">
        <w:rPr>
          <w:rFonts w:hint="eastAsia"/>
          <w:sz w:val="18"/>
        </w:rPr>
        <w:t>》（见证）中播出报道了该故事</w:t>
      </w:r>
    </w:p>
    <w:p w:rsidR="0099162F" w:rsidRPr="00D96638" w:rsidRDefault="0099162F" w:rsidP="009323C2">
      <w:pPr>
        <w:rPr>
          <w:b/>
          <w:sz w:val="22"/>
        </w:rPr>
      </w:pPr>
    </w:p>
    <w:p w:rsidR="0099162F" w:rsidRDefault="0099162F" w:rsidP="009323C2">
      <w:r>
        <w:rPr>
          <w:rFonts w:hint="eastAsia"/>
        </w:rPr>
        <w:t xml:space="preserve"> GMA </w:t>
      </w:r>
      <w:proofErr w:type="spellStart"/>
      <w:r>
        <w:rPr>
          <w:rFonts w:hint="eastAsia"/>
        </w:rPr>
        <w:t>Newtork</w:t>
      </w:r>
      <w:proofErr w:type="spellEnd"/>
      <w:r>
        <w:rPr>
          <w:rFonts w:hint="eastAsia"/>
        </w:rPr>
        <w:t>制作人</w:t>
      </w:r>
      <w:r>
        <w:rPr>
          <w:rFonts w:hint="eastAsia"/>
        </w:rPr>
        <w:t xml:space="preserve">Kat </w:t>
      </w:r>
      <w:proofErr w:type="spellStart"/>
      <w:r>
        <w:rPr>
          <w:rFonts w:hint="eastAsia"/>
        </w:rPr>
        <w:t>Habon</w:t>
      </w:r>
      <w:proofErr w:type="spellEnd"/>
      <w:r>
        <w:rPr>
          <w:rFonts w:hint="eastAsia"/>
        </w:rPr>
        <w:t>评价道：“非常有启发性的故事，拍摄制作很精良。这个故事很有价值。”</w:t>
      </w:r>
    </w:p>
    <w:p w:rsidR="0099162F" w:rsidRPr="0099162F" w:rsidRDefault="0099162F" w:rsidP="009323C2">
      <w:pPr>
        <w:rPr>
          <w:b/>
        </w:rPr>
      </w:pPr>
    </w:p>
    <w:p w:rsidR="004D4121" w:rsidRDefault="00320E00" w:rsidP="0051008A">
      <w:r>
        <w:rPr>
          <w:rFonts w:hint="eastAsia"/>
        </w:rPr>
        <w:t>内蒙古</w:t>
      </w:r>
      <w:r w:rsidR="00BA08BF">
        <w:rPr>
          <w:rFonts w:hint="eastAsia"/>
        </w:rPr>
        <w:t>库布其</w:t>
      </w:r>
      <w:r>
        <w:rPr>
          <w:rFonts w:hint="eastAsia"/>
        </w:rPr>
        <w:t>沙漠，</w:t>
      </w:r>
      <w:r w:rsidR="00D867F6">
        <w:rPr>
          <w:rFonts w:hint="eastAsia"/>
        </w:rPr>
        <w:t>1.86</w:t>
      </w:r>
      <w:r w:rsidR="00D867F6">
        <w:rPr>
          <w:rFonts w:hint="eastAsia"/>
        </w:rPr>
        <w:t>万平方公里，</w:t>
      </w:r>
      <w:r>
        <w:rPr>
          <w:rFonts w:hint="eastAsia"/>
        </w:rPr>
        <w:t>中国第七大沙漠。</w:t>
      </w:r>
      <w:r w:rsidR="00EF7E4F">
        <w:rPr>
          <w:rFonts w:hint="eastAsia"/>
        </w:rPr>
        <w:t>30</w:t>
      </w:r>
      <w:r w:rsidR="00EF7E4F">
        <w:rPr>
          <w:rFonts w:hint="eastAsia"/>
        </w:rPr>
        <w:t>年间，</w:t>
      </w:r>
      <w:r w:rsidR="0099162F">
        <w:rPr>
          <w:rFonts w:hint="eastAsia"/>
        </w:rPr>
        <w:t>亿</w:t>
      </w:r>
      <w:proofErr w:type="gramStart"/>
      <w:r w:rsidR="0099162F">
        <w:rPr>
          <w:rFonts w:hint="eastAsia"/>
        </w:rPr>
        <w:t>利资源</w:t>
      </w:r>
      <w:proofErr w:type="gramEnd"/>
      <w:r w:rsidR="0099162F">
        <w:rPr>
          <w:rFonts w:hint="eastAsia"/>
        </w:rPr>
        <w:t>集团与政府及当地农牧民的合作治沙并发展各种生态产业，共</w:t>
      </w:r>
      <w:r w:rsidR="0099162F" w:rsidRPr="00783856">
        <w:rPr>
          <w:rFonts w:hint="eastAsia"/>
        </w:rPr>
        <w:t>绿化库布其沙漠</w:t>
      </w:r>
      <w:r w:rsidR="0099162F" w:rsidRPr="00783856">
        <w:rPr>
          <w:rFonts w:hint="eastAsia"/>
        </w:rPr>
        <w:t>6000</w:t>
      </w:r>
      <w:r w:rsidR="0099162F">
        <w:rPr>
          <w:rFonts w:hint="eastAsia"/>
        </w:rPr>
        <w:t>多平方公里，</w:t>
      </w:r>
      <w:r w:rsidR="0099162F" w:rsidRPr="00277D04">
        <w:rPr>
          <w:rFonts w:hint="eastAsia"/>
        </w:rPr>
        <w:t>创造生态财富</w:t>
      </w:r>
      <w:r w:rsidR="005964AA">
        <w:rPr>
          <w:rFonts w:hint="eastAsia"/>
        </w:rPr>
        <w:t>50</w:t>
      </w:r>
      <w:r w:rsidR="0099162F" w:rsidRPr="00277D04">
        <w:rPr>
          <w:rFonts w:hint="eastAsia"/>
        </w:rPr>
        <w:t>00</w:t>
      </w:r>
      <w:r w:rsidR="0099162F" w:rsidRPr="00277D04">
        <w:rPr>
          <w:rFonts w:hint="eastAsia"/>
        </w:rPr>
        <w:t>多亿元，创造就业</w:t>
      </w:r>
      <w:r w:rsidR="0099162F" w:rsidRPr="00277D04">
        <w:rPr>
          <w:rFonts w:hint="eastAsia"/>
        </w:rPr>
        <w:t>100</w:t>
      </w:r>
      <w:r w:rsidR="0099162F" w:rsidRPr="00277D04">
        <w:rPr>
          <w:rFonts w:hint="eastAsia"/>
        </w:rPr>
        <w:t>万人次，累计脱贫</w:t>
      </w:r>
      <w:r w:rsidR="0099162F" w:rsidRPr="00277D04">
        <w:rPr>
          <w:rFonts w:hint="eastAsia"/>
        </w:rPr>
        <w:t>10</w:t>
      </w:r>
      <w:r w:rsidR="0099162F" w:rsidRPr="00277D04">
        <w:rPr>
          <w:rFonts w:hint="eastAsia"/>
        </w:rPr>
        <w:t>万人。</w:t>
      </w:r>
    </w:p>
    <w:p w:rsidR="00573075" w:rsidRDefault="00573075" w:rsidP="0051008A">
      <w:r>
        <w:rPr>
          <w:noProof/>
        </w:rPr>
        <w:drawing>
          <wp:inline distT="0" distB="0" distL="0" distR="0">
            <wp:extent cx="5274310" cy="4095449"/>
            <wp:effectExtent l="19050" t="0" r="2540" b="0"/>
            <wp:docPr id="2" name="图片 2" descr="C:\Users\lenovo-059\Desktop\微信文章\图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059\Desktop\微信文章\图片5.jpg"/>
                    <pic:cNvPicPr>
                      <a:picLocks noChangeAspect="1" noChangeArrowheads="1"/>
                    </pic:cNvPicPr>
                  </pic:nvPicPr>
                  <pic:blipFill>
                    <a:blip r:embed="rId7"/>
                    <a:srcRect/>
                    <a:stretch>
                      <a:fillRect/>
                    </a:stretch>
                  </pic:blipFill>
                  <pic:spPr bwMode="auto">
                    <a:xfrm>
                      <a:off x="0" y="0"/>
                      <a:ext cx="5274310" cy="4095449"/>
                    </a:xfrm>
                    <a:prstGeom prst="rect">
                      <a:avLst/>
                    </a:prstGeom>
                    <a:noFill/>
                    <a:ln w="9525">
                      <a:noFill/>
                      <a:miter lim="800000"/>
                      <a:headEnd/>
                      <a:tailEnd/>
                    </a:ln>
                  </pic:spPr>
                </pic:pic>
              </a:graphicData>
            </a:graphic>
          </wp:inline>
        </w:drawing>
      </w:r>
    </w:p>
    <w:p w:rsidR="004D4121" w:rsidRDefault="00573075" w:rsidP="00573075">
      <w:pPr>
        <w:jc w:val="center"/>
      </w:pPr>
      <w:r>
        <w:rPr>
          <w:rFonts w:hint="eastAsia"/>
        </w:rPr>
        <w:t>曾经的</w:t>
      </w:r>
      <w:r w:rsidR="00BA08BF">
        <w:rPr>
          <w:rFonts w:hint="eastAsia"/>
        </w:rPr>
        <w:t>库布其</w:t>
      </w:r>
    </w:p>
    <w:p w:rsidR="00573075" w:rsidRDefault="001C6B4C" w:rsidP="00573075">
      <w:pPr>
        <w:jc w:val="center"/>
      </w:pPr>
      <w:r>
        <w:rPr>
          <w:noProof/>
        </w:rPr>
        <w:lastRenderedPageBreak/>
        <w:drawing>
          <wp:inline distT="0" distB="0" distL="0" distR="0">
            <wp:extent cx="5274310" cy="4457163"/>
            <wp:effectExtent l="19050" t="0" r="2540" b="0"/>
            <wp:docPr id="3" name="图片 3" descr="C:\Users\lenovo-059\Desktop\微信文章\图片2 穿沙公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059\Desktop\微信文章\图片2 穿沙公路.jpg"/>
                    <pic:cNvPicPr>
                      <a:picLocks noChangeAspect="1" noChangeArrowheads="1"/>
                    </pic:cNvPicPr>
                  </pic:nvPicPr>
                  <pic:blipFill>
                    <a:blip r:embed="rId8"/>
                    <a:srcRect/>
                    <a:stretch>
                      <a:fillRect/>
                    </a:stretch>
                  </pic:blipFill>
                  <pic:spPr bwMode="auto">
                    <a:xfrm>
                      <a:off x="0" y="0"/>
                      <a:ext cx="5274310" cy="4457163"/>
                    </a:xfrm>
                    <a:prstGeom prst="rect">
                      <a:avLst/>
                    </a:prstGeom>
                    <a:noFill/>
                    <a:ln w="9525">
                      <a:noFill/>
                      <a:miter lim="800000"/>
                      <a:headEnd/>
                      <a:tailEnd/>
                    </a:ln>
                  </pic:spPr>
                </pic:pic>
              </a:graphicData>
            </a:graphic>
          </wp:inline>
        </w:drawing>
      </w:r>
    </w:p>
    <w:p w:rsidR="001C6B4C" w:rsidRDefault="001C6B4C" w:rsidP="00573075">
      <w:pPr>
        <w:jc w:val="center"/>
      </w:pPr>
      <w:r>
        <w:rPr>
          <w:rFonts w:hint="eastAsia"/>
        </w:rPr>
        <w:t>如今的库布其</w:t>
      </w:r>
    </w:p>
    <w:p w:rsidR="001C6B4C" w:rsidRDefault="001C6B4C" w:rsidP="00573075">
      <w:pPr>
        <w:jc w:val="center"/>
      </w:pPr>
    </w:p>
    <w:p w:rsidR="00A505CB" w:rsidRDefault="00A505CB" w:rsidP="00A505CB">
      <w:r>
        <w:rPr>
          <w:rFonts w:hint="eastAsia"/>
        </w:rPr>
        <w:t>除了菲律宾</w:t>
      </w:r>
      <w:r>
        <w:rPr>
          <w:rFonts w:hint="eastAsia"/>
        </w:rPr>
        <w:t>GMA</w:t>
      </w:r>
      <w:r>
        <w:rPr>
          <w:rFonts w:hint="eastAsia"/>
        </w:rPr>
        <w:t>电视台，亿利</w:t>
      </w:r>
      <w:r w:rsidR="00BA08BF">
        <w:rPr>
          <w:rFonts w:hint="eastAsia"/>
        </w:rPr>
        <w:t>库布其</w:t>
      </w:r>
      <w:r>
        <w:rPr>
          <w:rFonts w:hint="eastAsia"/>
        </w:rPr>
        <w:t>治沙——巴布故事还吸引了包括彭博财经频道、《卫报》、</w:t>
      </w:r>
      <w:r>
        <w:rPr>
          <w:rFonts w:hint="eastAsia"/>
        </w:rPr>
        <w:t>CNN Turk</w:t>
      </w:r>
      <w:r>
        <w:rPr>
          <w:rFonts w:hint="eastAsia"/>
        </w:rPr>
        <w:t>、</w:t>
      </w:r>
      <w:r w:rsidRPr="00ED3C84">
        <w:rPr>
          <w:rFonts w:hint="eastAsia"/>
        </w:rPr>
        <w:t>美联社和彭博社</w:t>
      </w:r>
      <w:r>
        <w:rPr>
          <w:rFonts w:hint="eastAsia"/>
        </w:rPr>
        <w:t>等</w:t>
      </w:r>
      <w:r w:rsidR="00A87240">
        <w:rPr>
          <w:rFonts w:hint="eastAsia"/>
        </w:rPr>
        <w:t>567</w:t>
      </w:r>
      <w:r w:rsidR="00573075">
        <w:rPr>
          <w:rFonts w:hint="eastAsia"/>
        </w:rPr>
        <w:t>家国际主流媒体的报道和发布，通过蓝海云平台</w:t>
      </w:r>
      <w:r>
        <w:rPr>
          <w:rFonts w:hint="eastAsia"/>
        </w:rPr>
        <w:t>推送到了</w:t>
      </w:r>
      <w:r w:rsidRPr="00ED3C84">
        <w:rPr>
          <w:rFonts w:hint="eastAsia"/>
        </w:rPr>
        <w:t>每日邮报、</w:t>
      </w:r>
      <w:r w:rsidRPr="00ED3C84">
        <w:rPr>
          <w:rFonts w:hint="eastAsia"/>
        </w:rPr>
        <w:t>MSN</w:t>
      </w:r>
      <w:r w:rsidRPr="00ED3C84">
        <w:rPr>
          <w:rFonts w:hint="eastAsia"/>
        </w:rPr>
        <w:t>英国、</w:t>
      </w:r>
      <w:r w:rsidRPr="00ED3C84">
        <w:rPr>
          <w:rFonts w:hint="eastAsia"/>
        </w:rPr>
        <w:t>CBS</w:t>
      </w:r>
      <w:r w:rsidRPr="00ED3C84">
        <w:rPr>
          <w:rFonts w:hint="eastAsia"/>
        </w:rPr>
        <w:t>、印度时报、俄罗斯卫星通信社、甘尼特传媒等</w:t>
      </w:r>
      <w:r>
        <w:rPr>
          <w:rFonts w:hint="eastAsia"/>
        </w:rPr>
        <w:t>1021</w:t>
      </w:r>
      <w:r>
        <w:rPr>
          <w:rFonts w:hint="eastAsia"/>
        </w:rPr>
        <w:t>家</w:t>
      </w:r>
      <w:r w:rsidRPr="00ED3C84">
        <w:rPr>
          <w:rFonts w:hint="eastAsia"/>
        </w:rPr>
        <w:t>媒体的网站</w:t>
      </w:r>
      <w:r>
        <w:rPr>
          <w:rFonts w:hint="eastAsia"/>
        </w:rPr>
        <w:t>，引起了广泛的关注和讨论。</w:t>
      </w:r>
    </w:p>
    <w:p w:rsidR="00756FFC" w:rsidRPr="00756FFC" w:rsidRDefault="00204484" w:rsidP="00D867F6">
      <w:r>
        <w:rPr>
          <w:rFonts w:hint="eastAsia"/>
          <w:noProof/>
        </w:rPr>
        <w:lastRenderedPageBreak/>
        <w:drawing>
          <wp:inline distT="0" distB="0" distL="0" distR="0">
            <wp:extent cx="5274310" cy="3076575"/>
            <wp:effectExtent l="19050" t="0" r="21590" b="0"/>
            <wp:docPr id="10" name="图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05CB" w:rsidRDefault="007D5FC3" w:rsidP="007C44B9">
      <w:r>
        <w:rPr>
          <w:rFonts w:hint="eastAsia"/>
        </w:rPr>
        <w:t>海外媒体及观众</w:t>
      </w:r>
      <w:r w:rsidR="00547705" w:rsidRPr="00547705">
        <w:rPr>
          <w:rFonts w:hint="eastAsia"/>
        </w:rPr>
        <w:t>对于中国人和中国企业在</w:t>
      </w:r>
      <w:r w:rsidR="00547705">
        <w:rPr>
          <w:rFonts w:hint="eastAsia"/>
        </w:rPr>
        <w:t>实践社会责任方面取得的成就抱有浓厚的兴趣。</w:t>
      </w:r>
      <w:r>
        <w:rPr>
          <w:rFonts w:hint="eastAsia"/>
        </w:rPr>
        <w:t>亿利治沙——巴布故事</w:t>
      </w:r>
      <w:r w:rsidR="00D867F6">
        <w:rPr>
          <w:rFonts w:hint="eastAsia"/>
        </w:rPr>
        <w:t>的传播</w:t>
      </w:r>
      <w:r>
        <w:rPr>
          <w:rFonts w:hint="eastAsia"/>
        </w:rPr>
        <w:t>说明</w:t>
      </w:r>
      <w:r w:rsidR="00D867F6">
        <w:rPr>
          <w:rFonts w:hint="eastAsia"/>
        </w:rPr>
        <w:t>了</w:t>
      </w:r>
      <w:r>
        <w:rPr>
          <w:rFonts w:hint="eastAsia"/>
        </w:rPr>
        <w:t>企业实践社会责任所取得的成就是企业塑造自身国际影响力的最好的名片。此次传播</w:t>
      </w:r>
      <w:r w:rsidR="00D867F6">
        <w:rPr>
          <w:rFonts w:hint="eastAsia"/>
        </w:rPr>
        <w:t>更</w:t>
      </w:r>
      <w:r w:rsidRPr="007D5FC3">
        <w:rPr>
          <w:rFonts w:hint="eastAsia"/>
        </w:rPr>
        <w:t>体现了中国</w:t>
      </w:r>
      <w:proofErr w:type="gramStart"/>
      <w:r w:rsidRPr="007D5FC3">
        <w:rPr>
          <w:rFonts w:hint="eastAsia"/>
        </w:rPr>
        <w:t>软实力</w:t>
      </w:r>
      <w:proofErr w:type="gramEnd"/>
      <w:r w:rsidRPr="007D5FC3">
        <w:rPr>
          <w:rFonts w:hint="eastAsia"/>
        </w:rPr>
        <w:t>的不断提升，</w:t>
      </w:r>
      <w:r w:rsidR="00547705" w:rsidRPr="00547705">
        <w:rPr>
          <w:rFonts w:hint="eastAsia"/>
        </w:rPr>
        <w:t>是中国文化走出去的又一成功案例。</w:t>
      </w:r>
    </w:p>
    <w:p w:rsidR="00D867F6" w:rsidRDefault="00D867F6" w:rsidP="007C44B9"/>
    <w:p w:rsidR="001A79DD" w:rsidRDefault="001A79DD" w:rsidP="007C44B9"/>
    <w:p w:rsidR="00D603B1" w:rsidRDefault="00D603B1" w:rsidP="007C44B9">
      <w:r>
        <w:rPr>
          <w:noProof/>
        </w:rPr>
        <w:drawing>
          <wp:inline distT="0" distB="0" distL="0" distR="0">
            <wp:extent cx="3648075" cy="2605768"/>
            <wp:effectExtent l="19050" t="0" r="9525" b="0"/>
            <wp:docPr id="15" name="图片 15" descr="“corporate social responsibility”的图片搜索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porate social responsibility”的图片搜索结果"/>
                    <pic:cNvPicPr>
                      <a:picLocks noChangeAspect="1" noChangeArrowheads="1"/>
                    </pic:cNvPicPr>
                  </pic:nvPicPr>
                  <pic:blipFill>
                    <a:blip r:embed="rId13"/>
                    <a:srcRect/>
                    <a:stretch>
                      <a:fillRect/>
                    </a:stretch>
                  </pic:blipFill>
                  <pic:spPr bwMode="auto">
                    <a:xfrm>
                      <a:off x="0" y="0"/>
                      <a:ext cx="3648075" cy="2605768"/>
                    </a:xfrm>
                    <a:prstGeom prst="rect">
                      <a:avLst/>
                    </a:prstGeom>
                    <a:noFill/>
                    <a:ln w="9525">
                      <a:noFill/>
                      <a:miter lim="800000"/>
                      <a:headEnd/>
                      <a:tailEnd/>
                    </a:ln>
                  </pic:spPr>
                </pic:pic>
              </a:graphicData>
            </a:graphic>
          </wp:inline>
        </w:drawing>
      </w:r>
    </w:p>
    <w:p w:rsidR="00D867F6" w:rsidRPr="00E45479" w:rsidRDefault="00D867F6" w:rsidP="00D867F6">
      <w:r>
        <w:rPr>
          <w:rFonts w:hint="eastAsia"/>
        </w:rPr>
        <w:t>蓝海云专注于传播企业社会责任相关的好故事，致力于帮助走向东南亚和世界其他国家的中国企业取得更好的发展。</w:t>
      </w:r>
    </w:p>
    <w:p w:rsidR="00D867F6" w:rsidRPr="00D867F6" w:rsidRDefault="00D867F6" w:rsidP="007C44B9"/>
    <w:sectPr w:rsidR="00D867F6" w:rsidRPr="00D867F6" w:rsidSect="00E26200">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6F" w:rsidRDefault="0050746F" w:rsidP="004252D9">
      <w:r>
        <w:separator/>
      </w:r>
    </w:p>
  </w:endnote>
  <w:endnote w:type="continuationSeparator" w:id="1">
    <w:p w:rsidR="0050746F" w:rsidRDefault="0050746F" w:rsidP="00425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6F" w:rsidRDefault="0050746F" w:rsidP="004252D9">
      <w:r>
        <w:separator/>
      </w:r>
    </w:p>
  </w:footnote>
  <w:footnote w:type="continuationSeparator" w:id="1">
    <w:p w:rsidR="0050746F" w:rsidRDefault="0050746F" w:rsidP="00425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2D9"/>
    <w:rsid w:val="00024C5A"/>
    <w:rsid w:val="00025ED3"/>
    <w:rsid w:val="000707B3"/>
    <w:rsid w:val="000B7E85"/>
    <w:rsid w:val="000C0DFE"/>
    <w:rsid w:val="000C37F8"/>
    <w:rsid w:val="000D0DFB"/>
    <w:rsid w:val="000E67D1"/>
    <w:rsid w:val="0012150F"/>
    <w:rsid w:val="001A79DD"/>
    <w:rsid w:val="001C1185"/>
    <w:rsid w:val="001C6B4C"/>
    <w:rsid w:val="00204484"/>
    <w:rsid w:val="002369C6"/>
    <w:rsid w:val="00272018"/>
    <w:rsid w:val="002765E8"/>
    <w:rsid w:val="00277D04"/>
    <w:rsid w:val="002E1A7F"/>
    <w:rsid w:val="002F30D6"/>
    <w:rsid w:val="00312592"/>
    <w:rsid w:val="00320E00"/>
    <w:rsid w:val="00336262"/>
    <w:rsid w:val="00380A03"/>
    <w:rsid w:val="003A456C"/>
    <w:rsid w:val="003D3708"/>
    <w:rsid w:val="003F79B3"/>
    <w:rsid w:val="004252D9"/>
    <w:rsid w:val="0048776A"/>
    <w:rsid w:val="004D4121"/>
    <w:rsid w:val="004F42AF"/>
    <w:rsid w:val="0050746F"/>
    <w:rsid w:val="0051008A"/>
    <w:rsid w:val="00547705"/>
    <w:rsid w:val="0056357C"/>
    <w:rsid w:val="00573075"/>
    <w:rsid w:val="00584F76"/>
    <w:rsid w:val="005964AA"/>
    <w:rsid w:val="005B505F"/>
    <w:rsid w:val="005C1799"/>
    <w:rsid w:val="005D066D"/>
    <w:rsid w:val="00600E61"/>
    <w:rsid w:val="00605CA7"/>
    <w:rsid w:val="006A1FF5"/>
    <w:rsid w:val="006B2CB0"/>
    <w:rsid w:val="006D3088"/>
    <w:rsid w:val="0073689F"/>
    <w:rsid w:val="00756FFC"/>
    <w:rsid w:val="00783856"/>
    <w:rsid w:val="00795E86"/>
    <w:rsid w:val="007C44B9"/>
    <w:rsid w:val="007C5D3E"/>
    <w:rsid w:val="007D5FC3"/>
    <w:rsid w:val="007E4AB0"/>
    <w:rsid w:val="007F44A7"/>
    <w:rsid w:val="00803F04"/>
    <w:rsid w:val="00811FD0"/>
    <w:rsid w:val="00841288"/>
    <w:rsid w:val="00843CB3"/>
    <w:rsid w:val="00900E04"/>
    <w:rsid w:val="009147DA"/>
    <w:rsid w:val="009323C2"/>
    <w:rsid w:val="00956038"/>
    <w:rsid w:val="00972964"/>
    <w:rsid w:val="0097383B"/>
    <w:rsid w:val="009851D8"/>
    <w:rsid w:val="0099162F"/>
    <w:rsid w:val="009A6654"/>
    <w:rsid w:val="009B7256"/>
    <w:rsid w:val="009D5A8D"/>
    <w:rsid w:val="00A27578"/>
    <w:rsid w:val="00A505CB"/>
    <w:rsid w:val="00A62131"/>
    <w:rsid w:val="00A87240"/>
    <w:rsid w:val="00A930FC"/>
    <w:rsid w:val="00AD190C"/>
    <w:rsid w:val="00AE2A5F"/>
    <w:rsid w:val="00B93D5A"/>
    <w:rsid w:val="00BA08BF"/>
    <w:rsid w:val="00BB0921"/>
    <w:rsid w:val="00BB2F9B"/>
    <w:rsid w:val="00BD6FE9"/>
    <w:rsid w:val="00CA6583"/>
    <w:rsid w:val="00D361E6"/>
    <w:rsid w:val="00D603B1"/>
    <w:rsid w:val="00D867F6"/>
    <w:rsid w:val="00D96638"/>
    <w:rsid w:val="00DD4C8C"/>
    <w:rsid w:val="00E01835"/>
    <w:rsid w:val="00E26200"/>
    <w:rsid w:val="00E45479"/>
    <w:rsid w:val="00E473DD"/>
    <w:rsid w:val="00E819C3"/>
    <w:rsid w:val="00ED265E"/>
    <w:rsid w:val="00ED3C84"/>
    <w:rsid w:val="00EF7E4F"/>
    <w:rsid w:val="00F02F22"/>
    <w:rsid w:val="00F65CF3"/>
    <w:rsid w:val="00F73CDF"/>
    <w:rsid w:val="00F76149"/>
    <w:rsid w:val="00FA6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2D9"/>
    <w:rPr>
      <w:sz w:val="18"/>
      <w:szCs w:val="18"/>
    </w:rPr>
  </w:style>
  <w:style w:type="paragraph" w:styleId="a4">
    <w:name w:val="footer"/>
    <w:basedOn w:val="a"/>
    <w:link w:val="Char0"/>
    <w:uiPriority w:val="99"/>
    <w:semiHidden/>
    <w:unhideWhenUsed/>
    <w:rsid w:val="004252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52D9"/>
    <w:rPr>
      <w:sz w:val="18"/>
      <w:szCs w:val="18"/>
    </w:rPr>
  </w:style>
  <w:style w:type="paragraph" w:customStyle="1" w:styleId="21">
    <w:name w:val="中等深浅网格 21"/>
    <w:uiPriority w:val="1"/>
    <w:qFormat/>
    <w:rsid w:val="00ED265E"/>
    <w:rPr>
      <w:rFonts w:ascii="Cambria" w:eastAsia="MS Mincho" w:hAnsi="Cambria" w:cs="Times New Roman"/>
      <w:kern w:val="0"/>
      <w:sz w:val="24"/>
      <w:szCs w:val="24"/>
      <w:lang w:eastAsia="en-US"/>
    </w:rPr>
  </w:style>
  <w:style w:type="paragraph" w:styleId="a5">
    <w:name w:val="Balloon Text"/>
    <w:basedOn w:val="a"/>
    <w:link w:val="Char1"/>
    <w:uiPriority w:val="99"/>
    <w:semiHidden/>
    <w:unhideWhenUsed/>
    <w:rsid w:val="000D0DFB"/>
    <w:rPr>
      <w:sz w:val="18"/>
      <w:szCs w:val="18"/>
    </w:rPr>
  </w:style>
  <w:style w:type="character" w:customStyle="1" w:styleId="Char1">
    <w:name w:val="批注框文本 Char"/>
    <w:basedOn w:val="a0"/>
    <w:link w:val="a5"/>
    <w:uiPriority w:val="99"/>
    <w:semiHidden/>
    <w:rsid w:val="000D0DFB"/>
    <w:rPr>
      <w:sz w:val="18"/>
      <w:szCs w:val="18"/>
    </w:rPr>
  </w:style>
  <w:style w:type="paragraph" w:styleId="a6">
    <w:name w:val="Normal (Web)"/>
    <w:basedOn w:val="a"/>
    <w:uiPriority w:val="99"/>
    <w:semiHidden/>
    <w:unhideWhenUsed/>
    <w:rsid w:val="007F44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0369144">
      <w:bodyDiv w:val="1"/>
      <w:marLeft w:val="0"/>
      <w:marRight w:val="0"/>
      <w:marTop w:val="0"/>
      <w:marBottom w:val="0"/>
      <w:divBdr>
        <w:top w:val="none" w:sz="0" w:space="0" w:color="auto"/>
        <w:left w:val="none" w:sz="0" w:space="0" w:color="auto"/>
        <w:bottom w:val="none" w:sz="0" w:space="0" w:color="auto"/>
        <w:right w:val="none" w:sz="0" w:space="0" w:color="auto"/>
      </w:divBdr>
    </w:div>
    <w:div w:id="199247728">
      <w:bodyDiv w:val="1"/>
      <w:marLeft w:val="0"/>
      <w:marRight w:val="0"/>
      <w:marTop w:val="0"/>
      <w:marBottom w:val="0"/>
      <w:divBdr>
        <w:top w:val="none" w:sz="0" w:space="0" w:color="auto"/>
        <w:left w:val="none" w:sz="0" w:space="0" w:color="auto"/>
        <w:bottom w:val="none" w:sz="0" w:space="0" w:color="auto"/>
        <w:right w:val="none" w:sz="0" w:space="0" w:color="auto"/>
      </w:divBdr>
    </w:div>
    <w:div w:id="267353592">
      <w:bodyDiv w:val="1"/>
      <w:marLeft w:val="0"/>
      <w:marRight w:val="0"/>
      <w:marTop w:val="0"/>
      <w:marBottom w:val="0"/>
      <w:divBdr>
        <w:top w:val="none" w:sz="0" w:space="0" w:color="auto"/>
        <w:left w:val="none" w:sz="0" w:space="0" w:color="auto"/>
        <w:bottom w:val="none" w:sz="0" w:space="0" w:color="auto"/>
        <w:right w:val="none" w:sz="0" w:space="0" w:color="auto"/>
      </w:divBdr>
    </w:div>
    <w:div w:id="361513589">
      <w:bodyDiv w:val="1"/>
      <w:marLeft w:val="0"/>
      <w:marRight w:val="0"/>
      <w:marTop w:val="0"/>
      <w:marBottom w:val="0"/>
      <w:divBdr>
        <w:top w:val="none" w:sz="0" w:space="0" w:color="auto"/>
        <w:left w:val="none" w:sz="0" w:space="0" w:color="auto"/>
        <w:bottom w:val="none" w:sz="0" w:space="0" w:color="auto"/>
        <w:right w:val="none" w:sz="0" w:space="0" w:color="auto"/>
      </w:divBdr>
    </w:div>
    <w:div w:id="494152196">
      <w:bodyDiv w:val="1"/>
      <w:marLeft w:val="0"/>
      <w:marRight w:val="0"/>
      <w:marTop w:val="0"/>
      <w:marBottom w:val="0"/>
      <w:divBdr>
        <w:top w:val="none" w:sz="0" w:space="0" w:color="auto"/>
        <w:left w:val="none" w:sz="0" w:space="0" w:color="auto"/>
        <w:bottom w:val="none" w:sz="0" w:space="0" w:color="auto"/>
        <w:right w:val="none" w:sz="0" w:space="0" w:color="auto"/>
      </w:divBdr>
    </w:div>
    <w:div w:id="683555592">
      <w:bodyDiv w:val="1"/>
      <w:marLeft w:val="0"/>
      <w:marRight w:val="0"/>
      <w:marTop w:val="0"/>
      <w:marBottom w:val="0"/>
      <w:divBdr>
        <w:top w:val="none" w:sz="0" w:space="0" w:color="auto"/>
        <w:left w:val="none" w:sz="0" w:space="0" w:color="auto"/>
        <w:bottom w:val="none" w:sz="0" w:space="0" w:color="auto"/>
        <w:right w:val="none" w:sz="0" w:space="0" w:color="auto"/>
      </w:divBdr>
    </w:div>
    <w:div w:id="863206118">
      <w:bodyDiv w:val="1"/>
      <w:marLeft w:val="0"/>
      <w:marRight w:val="0"/>
      <w:marTop w:val="0"/>
      <w:marBottom w:val="0"/>
      <w:divBdr>
        <w:top w:val="none" w:sz="0" w:space="0" w:color="auto"/>
        <w:left w:val="none" w:sz="0" w:space="0" w:color="auto"/>
        <w:bottom w:val="none" w:sz="0" w:space="0" w:color="auto"/>
        <w:right w:val="none" w:sz="0" w:space="0" w:color="auto"/>
      </w:divBdr>
    </w:div>
    <w:div w:id="1215121284">
      <w:bodyDiv w:val="1"/>
      <w:marLeft w:val="0"/>
      <w:marRight w:val="0"/>
      <w:marTop w:val="0"/>
      <w:marBottom w:val="0"/>
      <w:divBdr>
        <w:top w:val="none" w:sz="0" w:space="0" w:color="auto"/>
        <w:left w:val="none" w:sz="0" w:space="0" w:color="auto"/>
        <w:bottom w:val="none" w:sz="0" w:space="0" w:color="auto"/>
        <w:right w:val="none" w:sz="0" w:space="0" w:color="auto"/>
      </w:divBdr>
    </w:div>
    <w:div w:id="1400397663">
      <w:bodyDiv w:val="1"/>
      <w:marLeft w:val="0"/>
      <w:marRight w:val="0"/>
      <w:marTop w:val="0"/>
      <w:marBottom w:val="0"/>
      <w:divBdr>
        <w:top w:val="none" w:sz="0" w:space="0" w:color="auto"/>
        <w:left w:val="none" w:sz="0" w:space="0" w:color="auto"/>
        <w:bottom w:val="none" w:sz="0" w:space="0" w:color="auto"/>
        <w:right w:val="none" w:sz="0" w:space="0" w:color="auto"/>
      </w:divBdr>
    </w:div>
    <w:div w:id="1787037084">
      <w:bodyDiv w:val="1"/>
      <w:marLeft w:val="0"/>
      <w:marRight w:val="0"/>
      <w:marTop w:val="0"/>
      <w:marBottom w:val="0"/>
      <w:divBdr>
        <w:top w:val="none" w:sz="0" w:space="0" w:color="auto"/>
        <w:left w:val="none" w:sz="0" w:space="0" w:color="auto"/>
        <w:bottom w:val="none" w:sz="0" w:space="0" w:color="auto"/>
        <w:right w:val="none" w:sz="0" w:space="0" w:color="auto"/>
      </w:divBdr>
    </w:div>
    <w:div w:id="1955406092">
      <w:bodyDiv w:val="1"/>
      <w:marLeft w:val="0"/>
      <w:marRight w:val="0"/>
      <w:marTop w:val="0"/>
      <w:marBottom w:val="0"/>
      <w:divBdr>
        <w:top w:val="none" w:sz="0" w:space="0" w:color="auto"/>
        <w:left w:val="none" w:sz="0" w:space="0" w:color="auto"/>
        <w:bottom w:val="none" w:sz="0" w:space="0" w:color="auto"/>
        <w:right w:val="none" w:sz="0" w:space="0" w:color="auto"/>
      </w:divBdr>
    </w:div>
    <w:div w:id="1957253103">
      <w:bodyDiv w:val="1"/>
      <w:marLeft w:val="0"/>
      <w:marRight w:val="0"/>
      <w:marTop w:val="0"/>
      <w:marBottom w:val="0"/>
      <w:divBdr>
        <w:top w:val="none" w:sz="0" w:space="0" w:color="auto"/>
        <w:left w:val="none" w:sz="0" w:space="0" w:color="auto"/>
        <w:bottom w:val="none" w:sz="0" w:space="0" w:color="auto"/>
        <w:right w:val="none" w:sz="0" w:space="0" w:color="auto"/>
      </w:divBdr>
    </w:div>
    <w:div w:id="20495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509BF-57D5-4458-A591-F18B6ECFA440}" type="doc">
      <dgm:prSet loTypeId="urn:microsoft.com/office/officeart/2005/8/layout/pList1" loCatId="list" qsTypeId="urn:microsoft.com/office/officeart/2005/8/quickstyle/simple1" qsCatId="simple" csTypeId="urn:microsoft.com/office/officeart/2005/8/colors/accent1_2" csCatId="accent1" phldr="1"/>
      <dgm:spPr/>
      <dgm:t>
        <a:bodyPr/>
        <a:lstStyle/>
        <a:p>
          <a:endParaRPr lang="zh-CN" altLang="en-US"/>
        </a:p>
      </dgm:t>
    </dgm:pt>
    <dgm:pt modelId="{47A692A8-17E0-4D74-92AD-CAF52178FC3E}">
      <dgm:prSet phldrT="[文本]"/>
      <dgm:spPr/>
      <dgm:t>
        <a:bodyPr/>
        <a:lstStyle/>
        <a:p>
          <a:r>
            <a:rPr lang="en-US" altLang="zh-CN"/>
            <a:t>Bloomberg PH</a:t>
          </a:r>
          <a:endParaRPr lang="zh-CN" altLang="en-US"/>
        </a:p>
      </dgm:t>
    </dgm:pt>
    <dgm:pt modelId="{94E7B070-B9D9-4EC5-990A-7F47AF73F949}" type="parTrans" cxnId="{7663AF75-6515-4E4B-89AE-FD960B02E1A8}">
      <dgm:prSet/>
      <dgm:spPr/>
      <dgm:t>
        <a:bodyPr/>
        <a:lstStyle/>
        <a:p>
          <a:endParaRPr lang="zh-CN" altLang="en-US"/>
        </a:p>
      </dgm:t>
    </dgm:pt>
    <dgm:pt modelId="{CC5E87FB-BE7F-42EF-896F-D779CC2F847B}" type="sibTrans" cxnId="{7663AF75-6515-4E4B-89AE-FD960B02E1A8}">
      <dgm:prSet/>
      <dgm:spPr/>
      <dgm:t>
        <a:bodyPr/>
        <a:lstStyle/>
        <a:p>
          <a:endParaRPr lang="zh-CN" altLang="en-US"/>
        </a:p>
      </dgm:t>
    </dgm:pt>
    <dgm:pt modelId="{A686B45F-8E5A-4F33-A5C1-BF3F72218E41}">
      <dgm:prSet phldrT="[文本]"/>
      <dgm:spPr/>
      <dgm:t>
        <a:bodyPr/>
        <a:lstStyle/>
        <a:p>
          <a:r>
            <a:rPr lang="en-US" altLang="zh-CN"/>
            <a:t>The Guardian Nigeria</a:t>
          </a:r>
          <a:endParaRPr lang="zh-CN" altLang="en-US"/>
        </a:p>
      </dgm:t>
    </dgm:pt>
    <dgm:pt modelId="{77BDA168-3C98-4BBF-BB7D-1EF50E6575DA}" type="parTrans" cxnId="{6658FCC1-E38D-44C9-A64C-C798EBC244B4}">
      <dgm:prSet/>
      <dgm:spPr/>
      <dgm:t>
        <a:bodyPr/>
        <a:lstStyle/>
        <a:p>
          <a:endParaRPr lang="zh-CN" altLang="en-US"/>
        </a:p>
      </dgm:t>
    </dgm:pt>
    <dgm:pt modelId="{0D596506-4B16-44EF-9988-C0B52AA227F8}" type="sibTrans" cxnId="{6658FCC1-E38D-44C9-A64C-C798EBC244B4}">
      <dgm:prSet/>
      <dgm:spPr/>
      <dgm:t>
        <a:bodyPr/>
        <a:lstStyle/>
        <a:p>
          <a:endParaRPr lang="zh-CN" altLang="en-US"/>
        </a:p>
      </dgm:t>
    </dgm:pt>
    <dgm:pt modelId="{EFCE4C5E-C4EE-402A-B321-CDE7CA11BC05}">
      <dgm:prSet phldrT="[文本]"/>
      <dgm:spPr/>
      <dgm:t>
        <a:bodyPr/>
        <a:lstStyle/>
        <a:p>
          <a:r>
            <a:rPr lang="en-US" altLang="zh-CN"/>
            <a:t>CNN Turk</a:t>
          </a:r>
          <a:endParaRPr lang="zh-CN" altLang="en-US"/>
        </a:p>
      </dgm:t>
    </dgm:pt>
    <dgm:pt modelId="{1FFBCF19-9E1E-4610-8B84-EBD4E926B3E8}" type="parTrans" cxnId="{CDECCA86-A88F-436B-8740-45DB38A65795}">
      <dgm:prSet/>
      <dgm:spPr/>
      <dgm:t>
        <a:bodyPr/>
        <a:lstStyle/>
        <a:p>
          <a:endParaRPr lang="zh-CN" altLang="en-US"/>
        </a:p>
      </dgm:t>
    </dgm:pt>
    <dgm:pt modelId="{EE9F6804-2FF7-4C8A-8412-ED4F1950E0DF}" type="sibTrans" cxnId="{CDECCA86-A88F-436B-8740-45DB38A65795}">
      <dgm:prSet/>
      <dgm:spPr/>
      <dgm:t>
        <a:bodyPr/>
        <a:lstStyle/>
        <a:p>
          <a:endParaRPr lang="zh-CN" altLang="en-US"/>
        </a:p>
      </dgm:t>
    </dgm:pt>
    <dgm:pt modelId="{A882E545-F872-4C2A-9AAC-BD38694D1EF3}">
      <dgm:prSet phldrT="[文本]"/>
      <dgm:spPr/>
      <dgm:t>
        <a:bodyPr/>
        <a:lstStyle/>
        <a:p>
          <a:r>
            <a:rPr lang="en-US" altLang="zh-CN"/>
            <a:t>Associated Press</a:t>
          </a:r>
          <a:endParaRPr lang="zh-CN" altLang="en-US"/>
        </a:p>
      </dgm:t>
    </dgm:pt>
    <dgm:pt modelId="{03287CF7-FF07-4B6B-A0E0-04BFB051C60A}" type="parTrans" cxnId="{23C0EABA-D81C-4A53-9603-5D9711228B0F}">
      <dgm:prSet/>
      <dgm:spPr/>
      <dgm:t>
        <a:bodyPr/>
        <a:lstStyle/>
        <a:p>
          <a:endParaRPr lang="zh-CN" altLang="en-US"/>
        </a:p>
      </dgm:t>
    </dgm:pt>
    <dgm:pt modelId="{371CA83E-5BD4-4C2E-836B-DD8261C37E10}" type="sibTrans" cxnId="{23C0EABA-D81C-4A53-9603-5D9711228B0F}">
      <dgm:prSet/>
      <dgm:spPr/>
      <dgm:t>
        <a:bodyPr/>
        <a:lstStyle/>
        <a:p>
          <a:endParaRPr lang="zh-CN" altLang="en-US"/>
        </a:p>
      </dgm:t>
    </dgm:pt>
    <dgm:pt modelId="{B4158939-58F1-427E-8723-9A157723F42C}">
      <dgm:prSet phldrT="[文本]"/>
      <dgm:spPr/>
      <dgm:t>
        <a:bodyPr/>
        <a:lstStyle/>
        <a:p>
          <a:r>
            <a:rPr lang="en-US" altLang="zh-CN"/>
            <a:t>Bloomberg</a:t>
          </a:r>
          <a:endParaRPr lang="zh-CN" altLang="en-US"/>
        </a:p>
      </dgm:t>
    </dgm:pt>
    <dgm:pt modelId="{B8E03ECF-69E2-4C6D-82CA-F5751495688B}" type="parTrans" cxnId="{3A56060F-8542-4F89-B02A-024854E68D98}">
      <dgm:prSet/>
      <dgm:spPr/>
      <dgm:t>
        <a:bodyPr/>
        <a:lstStyle/>
        <a:p>
          <a:endParaRPr lang="zh-CN" altLang="en-US"/>
        </a:p>
      </dgm:t>
    </dgm:pt>
    <dgm:pt modelId="{D276D11C-D0A8-42E2-B0D2-39FE774BFCB3}" type="sibTrans" cxnId="{3A56060F-8542-4F89-B02A-024854E68D98}">
      <dgm:prSet/>
      <dgm:spPr/>
      <dgm:t>
        <a:bodyPr/>
        <a:lstStyle/>
        <a:p>
          <a:endParaRPr lang="zh-CN" altLang="en-US"/>
        </a:p>
      </dgm:t>
    </dgm:pt>
    <dgm:pt modelId="{AEAC3416-4EC7-4D3C-9071-B0A6D4AA74A2}">
      <dgm:prSet phldrT="[文本]"/>
      <dgm:spPr/>
      <dgm:t>
        <a:bodyPr/>
        <a:lstStyle/>
        <a:p>
          <a:r>
            <a:rPr lang="en-US" altLang="zh-CN"/>
            <a:t>Daily Mail</a:t>
          </a:r>
          <a:endParaRPr lang="zh-CN" altLang="en-US"/>
        </a:p>
      </dgm:t>
    </dgm:pt>
    <dgm:pt modelId="{4B793A01-9167-459B-93A0-1D193D3A142D}" type="parTrans" cxnId="{65B9EFE1-3752-4FD3-87E6-6F15EF350940}">
      <dgm:prSet/>
      <dgm:spPr/>
      <dgm:t>
        <a:bodyPr/>
        <a:lstStyle/>
        <a:p>
          <a:endParaRPr lang="zh-CN" altLang="en-US"/>
        </a:p>
      </dgm:t>
    </dgm:pt>
    <dgm:pt modelId="{16AF2B02-562B-4DF6-BF51-54B997399EE1}" type="sibTrans" cxnId="{65B9EFE1-3752-4FD3-87E6-6F15EF350940}">
      <dgm:prSet/>
      <dgm:spPr/>
      <dgm:t>
        <a:bodyPr/>
        <a:lstStyle/>
        <a:p>
          <a:endParaRPr lang="zh-CN" altLang="en-US"/>
        </a:p>
      </dgm:t>
    </dgm:pt>
    <dgm:pt modelId="{B567FA43-FE73-4B7E-8DAD-7085F98B3CCC}">
      <dgm:prSet phldrT="[文本]"/>
      <dgm:spPr/>
      <dgm:t>
        <a:bodyPr/>
        <a:lstStyle/>
        <a:p>
          <a:r>
            <a:rPr lang="en-US" altLang="zh-CN"/>
            <a:t>CBS</a:t>
          </a:r>
          <a:endParaRPr lang="zh-CN" altLang="en-US"/>
        </a:p>
      </dgm:t>
    </dgm:pt>
    <dgm:pt modelId="{B06619A2-2050-4C04-8174-B48EA27F023C}" type="parTrans" cxnId="{B1033997-F75A-44F7-8EF4-FAB48F0C8349}">
      <dgm:prSet/>
      <dgm:spPr/>
      <dgm:t>
        <a:bodyPr/>
        <a:lstStyle/>
        <a:p>
          <a:endParaRPr lang="zh-CN" altLang="en-US"/>
        </a:p>
      </dgm:t>
    </dgm:pt>
    <dgm:pt modelId="{0CDA65BC-0BA9-42C0-B464-566F17B4F9D4}" type="sibTrans" cxnId="{B1033997-F75A-44F7-8EF4-FAB48F0C8349}">
      <dgm:prSet/>
      <dgm:spPr/>
      <dgm:t>
        <a:bodyPr/>
        <a:lstStyle/>
        <a:p>
          <a:endParaRPr lang="zh-CN" altLang="en-US"/>
        </a:p>
      </dgm:t>
    </dgm:pt>
    <dgm:pt modelId="{AE68B492-6960-449A-B677-1ACDACDE7D94}">
      <dgm:prSet phldrT="[文本]"/>
      <dgm:spPr/>
      <dgm:t>
        <a:bodyPr/>
        <a:lstStyle/>
        <a:p>
          <a:r>
            <a:rPr lang="en-US" altLang="zh-CN"/>
            <a:t>The Times of India</a:t>
          </a:r>
          <a:endParaRPr lang="zh-CN" altLang="en-US"/>
        </a:p>
      </dgm:t>
    </dgm:pt>
    <dgm:pt modelId="{938D9F13-C1D1-495E-BFE5-92F8E4DFE114}" type="parTrans" cxnId="{C8DBF948-263D-4391-9F62-50CD72C045E0}">
      <dgm:prSet/>
      <dgm:spPr/>
      <dgm:t>
        <a:bodyPr/>
        <a:lstStyle/>
        <a:p>
          <a:endParaRPr lang="zh-CN" altLang="en-US"/>
        </a:p>
      </dgm:t>
    </dgm:pt>
    <dgm:pt modelId="{4E7B592B-5260-4B89-BEE1-4C13C0C47CBB}" type="sibTrans" cxnId="{C8DBF948-263D-4391-9F62-50CD72C045E0}">
      <dgm:prSet/>
      <dgm:spPr/>
      <dgm:t>
        <a:bodyPr/>
        <a:lstStyle/>
        <a:p>
          <a:endParaRPr lang="zh-CN" altLang="en-US"/>
        </a:p>
      </dgm:t>
    </dgm:pt>
    <dgm:pt modelId="{B098AE61-50A5-4647-B626-DD6A3D23EE8B}">
      <dgm:prSet phldrT="[文本]"/>
      <dgm:spPr/>
      <dgm:t>
        <a:bodyPr/>
        <a:lstStyle/>
        <a:p>
          <a:r>
            <a:rPr lang="en-US" altLang="zh-CN"/>
            <a:t>Tass</a:t>
          </a:r>
          <a:endParaRPr lang="zh-CN" altLang="en-US"/>
        </a:p>
      </dgm:t>
    </dgm:pt>
    <dgm:pt modelId="{B559B624-C2D0-4090-8468-494C17501736}" type="parTrans" cxnId="{6F09CBDC-A186-4ACA-8F0C-52A5FBF45E8A}">
      <dgm:prSet/>
      <dgm:spPr/>
      <dgm:t>
        <a:bodyPr/>
        <a:lstStyle/>
        <a:p>
          <a:endParaRPr lang="zh-CN" altLang="en-US"/>
        </a:p>
      </dgm:t>
    </dgm:pt>
    <dgm:pt modelId="{3A1CCE87-6EB1-4E84-9021-618245146B3E}" type="sibTrans" cxnId="{6F09CBDC-A186-4ACA-8F0C-52A5FBF45E8A}">
      <dgm:prSet/>
      <dgm:spPr/>
      <dgm:t>
        <a:bodyPr/>
        <a:lstStyle/>
        <a:p>
          <a:endParaRPr lang="zh-CN" altLang="en-US"/>
        </a:p>
      </dgm:t>
    </dgm:pt>
    <dgm:pt modelId="{9A1952FD-1F11-487E-BDB5-A1A0FBE10003}">
      <dgm:prSet phldrT="[文本]"/>
      <dgm:spPr/>
      <dgm:t>
        <a:bodyPr/>
        <a:lstStyle/>
        <a:p>
          <a:r>
            <a:rPr lang="en-US" altLang="zh-CN"/>
            <a:t>More</a:t>
          </a:r>
          <a:endParaRPr lang="zh-CN" altLang="en-US"/>
        </a:p>
      </dgm:t>
    </dgm:pt>
    <dgm:pt modelId="{A1B5794E-5B36-4CAC-B69B-94E75417C3FA}" type="parTrans" cxnId="{3A45CC49-044A-4644-B512-E600E36A7C21}">
      <dgm:prSet/>
      <dgm:spPr/>
      <dgm:t>
        <a:bodyPr/>
        <a:lstStyle/>
        <a:p>
          <a:endParaRPr lang="zh-CN" altLang="en-US"/>
        </a:p>
      </dgm:t>
    </dgm:pt>
    <dgm:pt modelId="{D9373640-3720-4DAF-B1AE-60446E296404}" type="sibTrans" cxnId="{3A45CC49-044A-4644-B512-E600E36A7C21}">
      <dgm:prSet/>
      <dgm:spPr/>
      <dgm:t>
        <a:bodyPr/>
        <a:lstStyle/>
        <a:p>
          <a:endParaRPr lang="zh-CN" altLang="en-US"/>
        </a:p>
      </dgm:t>
    </dgm:pt>
    <dgm:pt modelId="{6EAD06D5-2674-42BA-A211-F81C39ACE0CB}" type="pres">
      <dgm:prSet presAssocID="{957509BF-57D5-4458-A591-F18B6ECFA440}" presName="Name0" presStyleCnt="0">
        <dgm:presLayoutVars>
          <dgm:dir/>
          <dgm:resizeHandles val="exact"/>
        </dgm:presLayoutVars>
      </dgm:prSet>
      <dgm:spPr/>
      <dgm:t>
        <a:bodyPr/>
        <a:lstStyle/>
        <a:p>
          <a:endParaRPr lang="zh-CN" altLang="en-US"/>
        </a:p>
      </dgm:t>
    </dgm:pt>
    <dgm:pt modelId="{00A7D590-3094-4CB9-887C-5C86524ED953}" type="pres">
      <dgm:prSet presAssocID="{47A692A8-17E0-4D74-92AD-CAF52178FC3E}" presName="compNode" presStyleCnt="0"/>
      <dgm:spPr/>
    </dgm:pt>
    <dgm:pt modelId="{2D56F64A-A1FB-4D11-A53B-E8D4DBD475D5}" type="pres">
      <dgm:prSet presAssocID="{47A692A8-17E0-4D74-92AD-CAF52178FC3E}" presName="pictRect" presStyleLbl="node1" presStyleIdx="0" presStyleCnt="10"/>
      <dgm:spPr>
        <a:blipFill rotWithShape="0">
          <a:blip xmlns:r="http://schemas.openxmlformats.org/officeDocument/2006/relationships" r:embed="rId1"/>
          <a:stretch>
            <a:fillRect/>
          </a:stretch>
        </a:blipFill>
      </dgm:spPr>
    </dgm:pt>
    <dgm:pt modelId="{498F1229-69DA-49C0-BE08-718E3BBF8F07}" type="pres">
      <dgm:prSet presAssocID="{47A692A8-17E0-4D74-92AD-CAF52178FC3E}" presName="textRect" presStyleLbl="revTx" presStyleIdx="0" presStyleCnt="10">
        <dgm:presLayoutVars>
          <dgm:bulletEnabled val="1"/>
        </dgm:presLayoutVars>
      </dgm:prSet>
      <dgm:spPr/>
      <dgm:t>
        <a:bodyPr/>
        <a:lstStyle/>
        <a:p>
          <a:endParaRPr lang="zh-CN" altLang="en-US"/>
        </a:p>
      </dgm:t>
    </dgm:pt>
    <dgm:pt modelId="{D94222DB-C13D-498C-BEF4-B918B57B6C31}" type="pres">
      <dgm:prSet presAssocID="{CC5E87FB-BE7F-42EF-896F-D779CC2F847B}" presName="sibTrans" presStyleLbl="sibTrans2D1" presStyleIdx="0" presStyleCnt="0"/>
      <dgm:spPr/>
      <dgm:t>
        <a:bodyPr/>
        <a:lstStyle/>
        <a:p>
          <a:endParaRPr lang="zh-CN" altLang="en-US"/>
        </a:p>
      </dgm:t>
    </dgm:pt>
    <dgm:pt modelId="{03159688-48D1-46B4-B663-765A6A7F550E}" type="pres">
      <dgm:prSet presAssocID="{A686B45F-8E5A-4F33-A5C1-BF3F72218E41}" presName="compNode" presStyleCnt="0"/>
      <dgm:spPr/>
    </dgm:pt>
    <dgm:pt modelId="{180771B0-716C-4171-B1D8-643C55699E08}" type="pres">
      <dgm:prSet presAssocID="{A686B45F-8E5A-4F33-A5C1-BF3F72218E41}" presName="pictRect" presStyleLbl="node1" presStyleIdx="1" presStyleCnt="10"/>
      <dgm:spPr>
        <a:blipFill rotWithShape="0">
          <a:blip xmlns:r="http://schemas.openxmlformats.org/officeDocument/2006/relationships" r:embed="rId2"/>
          <a:stretch>
            <a:fillRect/>
          </a:stretch>
        </a:blipFill>
      </dgm:spPr>
    </dgm:pt>
    <dgm:pt modelId="{BBC94036-5051-4A05-859D-A0647F9F0824}" type="pres">
      <dgm:prSet presAssocID="{A686B45F-8E5A-4F33-A5C1-BF3F72218E41}" presName="textRect" presStyleLbl="revTx" presStyleIdx="1" presStyleCnt="10">
        <dgm:presLayoutVars>
          <dgm:bulletEnabled val="1"/>
        </dgm:presLayoutVars>
      </dgm:prSet>
      <dgm:spPr/>
      <dgm:t>
        <a:bodyPr/>
        <a:lstStyle/>
        <a:p>
          <a:endParaRPr lang="zh-CN" altLang="en-US"/>
        </a:p>
      </dgm:t>
    </dgm:pt>
    <dgm:pt modelId="{704D7A7A-FE10-4886-9EAD-D305A0BD6F6A}" type="pres">
      <dgm:prSet presAssocID="{0D596506-4B16-44EF-9988-C0B52AA227F8}" presName="sibTrans" presStyleLbl="sibTrans2D1" presStyleIdx="0" presStyleCnt="0"/>
      <dgm:spPr/>
      <dgm:t>
        <a:bodyPr/>
        <a:lstStyle/>
        <a:p>
          <a:endParaRPr lang="zh-CN" altLang="en-US"/>
        </a:p>
      </dgm:t>
    </dgm:pt>
    <dgm:pt modelId="{B54DC07C-80FC-444C-B85A-2063A21E74D2}" type="pres">
      <dgm:prSet presAssocID="{EFCE4C5E-C4EE-402A-B321-CDE7CA11BC05}" presName="compNode" presStyleCnt="0"/>
      <dgm:spPr/>
    </dgm:pt>
    <dgm:pt modelId="{B659183E-EF68-403F-A8F4-E212AB8D4D5A}" type="pres">
      <dgm:prSet presAssocID="{EFCE4C5E-C4EE-402A-B321-CDE7CA11BC05}" presName="pictRect" presStyleLbl="node1" presStyleIdx="2" presStyleCnt="10"/>
      <dgm:spPr>
        <a:blipFill rotWithShape="0">
          <a:blip xmlns:r="http://schemas.openxmlformats.org/officeDocument/2006/relationships" r:embed="rId3"/>
          <a:stretch>
            <a:fillRect/>
          </a:stretch>
        </a:blipFill>
      </dgm:spPr>
    </dgm:pt>
    <dgm:pt modelId="{FE26F255-9DA9-4DF4-B190-344D5780379D}" type="pres">
      <dgm:prSet presAssocID="{EFCE4C5E-C4EE-402A-B321-CDE7CA11BC05}" presName="textRect" presStyleLbl="revTx" presStyleIdx="2" presStyleCnt="10">
        <dgm:presLayoutVars>
          <dgm:bulletEnabled val="1"/>
        </dgm:presLayoutVars>
      </dgm:prSet>
      <dgm:spPr/>
      <dgm:t>
        <a:bodyPr/>
        <a:lstStyle/>
        <a:p>
          <a:endParaRPr lang="zh-CN" altLang="en-US"/>
        </a:p>
      </dgm:t>
    </dgm:pt>
    <dgm:pt modelId="{0A10232F-13CC-4503-AD31-1EC7E47CA1B9}" type="pres">
      <dgm:prSet presAssocID="{EE9F6804-2FF7-4C8A-8412-ED4F1950E0DF}" presName="sibTrans" presStyleLbl="sibTrans2D1" presStyleIdx="0" presStyleCnt="0"/>
      <dgm:spPr/>
      <dgm:t>
        <a:bodyPr/>
        <a:lstStyle/>
        <a:p>
          <a:endParaRPr lang="zh-CN" altLang="en-US"/>
        </a:p>
      </dgm:t>
    </dgm:pt>
    <dgm:pt modelId="{5DAB706F-AD25-471F-B4C2-5405889A003E}" type="pres">
      <dgm:prSet presAssocID="{A882E545-F872-4C2A-9AAC-BD38694D1EF3}" presName="compNode" presStyleCnt="0"/>
      <dgm:spPr/>
    </dgm:pt>
    <dgm:pt modelId="{374A794E-B0C2-469E-BEAD-38FD2168F298}" type="pres">
      <dgm:prSet presAssocID="{A882E545-F872-4C2A-9AAC-BD38694D1EF3}" presName="pictRect" presStyleLbl="node1" presStyleIdx="3" presStyleCnt="10"/>
      <dgm:spPr>
        <a:blipFill rotWithShape="0">
          <a:blip xmlns:r="http://schemas.openxmlformats.org/officeDocument/2006/relationships" r:embed="rId4"/>
          <a:stretch>
            <a:fillRect/>
          </a:stretch>
        </a:blipFill>
      </dgm:spPr>
    </dgm:pt>
    <dgm:pt modelId="{8185AAFB-2C54-4E1F-B491-79D2CD895E5D}" type="pres">
      <dgm:prSet presAssocID="{A882E545-F872-4C2A-9AAC-BD38694D1EF3}" presName="textRect" presStyleLbl="revTx" presStyleIdx="3" presStyleCnt="10">
        <dgm:presLayoutVars>
          <dgm:bulletEnabled val="1"/>
        </dgm:presLayoutVars>
      </dgm:prSet>
      <dgm:spPr/>
      <dgm:t>
        <a:bodyPr/>
        <a:lstStyle/>
        <a:p>
          <a:endParaRPr lang="zh-CN" altLang="en-US"/>
        </a:p>
      </dgm:t>
    </dgm:pt>
    <dgm:pt modelId="{BB8DBCB3-ECD2-46BB-8DE4-734E78C9483F}" type="pres">
      <dgm:prSet presAssocID="{371CA83E-5BD4-4C2E-836B-DD8261C37E10}" presName="sibTrans" presStyleLbl="sibTrans2D1" presStyleIdx="0" presStyleCnt="0"/>
      <dgm:spPr/>
      <dgm:t>
        <a:bodyPr/>
        <a:lstStyle/>
        <a:p>
          <a:endParaRPr lang="zh-CN" altLang="en-US"/>
        </a:p>
      </dgm:t>
    </dgm:pt>
    <dgm:pt modelId="{AABA749D-4189-461A-A514-F72CDE92BAC2}" type="pres">
      <dgm:prSet presAssocID="{B4158939-58F1-427E-8723-9A157723F42C}" presName="compNode" presStyleCnt="0"/>
      <dgm:spPr/>
    </dgm:pt>
    <dgm:pt modelId="{63E87238-E034-4938-B2B6-AC90F17885AA}" type="pres">
      <dgm:prSet presAssocID="{B4158939-58F1-427E-8723-9A157723F42C}" presName="pictRect" presStyleLbl="node1" presStyleIdx="4" presStyleCnt="10"/>
      <dgm:spPr>
        <a:blipFill rotWithShape="0">
          <a:blip xmlns:r="http://schemas.openxmlformats.org/officeDocument/2006/relationships" r:embed="rId5"/>
          <a:stretch>
            <a:fillRect/>
          </a:stretch>
        </a:blipFill>
      </dgm:spPr>
    </dgm:pt>
    <dgm:pt modelId="{C071D203-C4B0-4677-AFC6-626A0D264D91}" type="pres">
      <dgm:prSet presAssocID="{B4158939-58F1-427E-8723-9A157723F42C}" presName="textRect" presStyleLbl="revTx" presStyleIdx="4" presStyleCnt="10">
        <dgm:presLayoutVars>
          <dgm:bulletEnabled val="1"/>
        </dgm:presLayoutVars>
      </dgm:prSet>
      <dgm:spPr/>
      <dgm:t>
        <a:bodyPr/>
        <a:lstStyle/>
        <a:p>
          <a:endParaRPr lang="zh-CN" altLang="en-US"/>
        </a:p>
      </dgm:t>
    </dgm:pt>
    <dgm:pt modelId="{3DD95798-775B-4ECD-ABBE-0B566ABFF6F1}" type="pres">
      <dgm:prSet presAssocID="{D276D11C-D0A8-42E2-B0D2-39FE774BFCB3}" presName="sibTrans" presStyleLbl="sibTrans2D1" presStyleIdx="0" presStyleCnt="0"/>
      <dgm:spPr/>
      <dgm:t>
        <a:bodyPr/>
        <a:lstStyle/>
        <a:p>
          <a:endParaRPr lang="zh-CN" altLang="en-US"/>
        </a:p>
      </dgm:t>
    </dgm:pt>
    <dgm:pt modelId="{42DB7C11-E7C2-4D69-BF0F-F0362B4FB3B8}" type="pres">
      <dgm:prSet presAssocID="{AEAC3416-4EC7-4D3C-9071-B0A6D4AA74A2}" presName="compNode" presStyleCnt="0"/>
      <dgm:spPr/>
    </dgm:pt>
    <dgm:pt modelId="{38018C95-4369-4FEE-B5E5-5B8B85405EC9}" type="pres">
      <dgm:prSet presAssocID="{AEAC3416-4EC7-4D3C-9071-B0A6D4AA74A2}" presName="pictRect" presStyleLbl="node1" presStyleIdx="5" presStyleCnt="10"/>
      <dgm:spPr>
        <a:blipFill rotWithShape="0">
          <a:blip xmlns:r="http://schemas.openxmlformats.org/officeDocument/2006/relationships" r:embed="rId6"/>
          <a:stretch>
            <a:fillRect/>
          </a:stretch>
        </a:blipFill>
      </dgm:spPr>
    </dgm:pt>
    <dgm:pt modelId="{D0ED8C31-D2E1-46F5-854F-4256086D559F}" type="pres">
      <dgm:prSet presAssocID="{AEAC3416-4EC7-4D3C-9071-B0A6D4AA74A2}" presName="textRect" presStyleLbl="revTx" presStyleIdx="5" presStyleCnt="10">
        <dgm:presLayoutVars>
          <dgm:bulletEnabled val="1"/>
        </dgm:presLayoutVars>
      </dgm:prSet>
      <dgm:spPr/>
      <dgm:t>
        <a:bodyPr/>
        <a:lstStyle/>
        <a:p>
          <a:endParaRPr lang="zh-CN" altLang="en-US"/>
        </a:p>
      </dgm:t>
    </dgm:pt>
    <dgm:pt modelId="{019433DC-01BD-4185-A8DE-3301B57D39A3}" type="pres">
      <dgm:prSet presAssocID="{16AF2B02-562B-4DF6-BF51-54B997399EE1}" presName="sibTrans" presStyleLbl="sibTrans2D1" presStyleIdx="0" presStyleCnt="0"/>
      <dgm:spPr/>
      <dgm:t>
        <a:bodyPr/>
        <a:lstStyle/>
        <a:p>
          <a:endParaRPr lang="zh-CN" altLang="en-US"/>
        </a:p>
      </dgm:t>
    </dgm:pt>
    <dgm:pt modelId="{32A26722-9DA3-4F4C-8EDB-986BFB93B8D5}" type="pres">
      <dgm:prSet presAssocID="{B567FA43-FE73-4B7E-8DAD-7085F98B3CCC}" presName="compNode" presStyleCnt="0"/>
      <dgm:spPr/>
    </dgm:pt>
    <dgm:pt modelId="{7B4A5C79-A186-48D7-A635-50C9FF19368B}" type="pres">
      <dgm:prSet presAssocID="{B567FA43-FE73-4B7E-8DAD-7085F98B3CCC}" presName="pictRect" presStyleLbl="node1" presStyleIdx="6" presStyleCnt="10"/>
      <dgm:spPr>
        <a:blipFill rotWithShape="0">
          <a:blip xmlns:r="http://schemas.openxmlformats.org/officeDocument/2006/relationships" r:embed="rId7"/>
          <a:stretch>
            <a:fillRect/>
          </a:stretch>
        </a:blipFill>
      </dgm:spPr>
    </dgm:pt>
    <dgm:pt modelId="{4220A656-3422-48D8-BB5A-94EE469721F9}" type="pres">
      <dgm:prSet presAssocID="{B567FA43-FE73-4B7E-8DAD-7085F98B3CCC}" presName="textRect" presStyleLbl="revTx" presStyleIdx="6" presStyleCnt="10">
        <dgm:presLayoutVars>
          <dgm:bulletEnabled val="1"/>
        </dgm:presLayoutVars>
      </dgm:prSet>
      <dgm:spPr/>
      <dgm:t>
        <a:bodyPr/>
        <a:lstStyle/>
        <a:p>
          <a:endParaRPr lang="zh-CN" altLang="en-US"/>
        </a:p>
      </dgm:t>
    </dgm:pt>
    <dgm:pt modelId="{D0CE583E-DC28-4186-9F51-D75FB8D7E91C}" type="pres">
      <dgm:prSet presAssocID="{0CDA65BC-0BA9-42C0-B464-566F17B4F9D4}" presName="sibTrans" presStyleLbl="sibTrans2D1" presStyleIdx="0" presStyleCnt="0"/>
      <dgm:spPr/>
      <dgm:t>
        <a:bodyPr/>
        <a:lstStyle/>
        <a:p>
          <a:endParaRPr lang="zh-CN" altLang="en-US"/>
        </a:p>
      </dgm:t>
    </dgm:pt>
    <dgm:pt modelId="{3B7ED14D-36B0-44A5-A459-EACECE4DC0CE}" type="pres">
      <dgm:prSet presAssocID="{AE68B492-6960-449A-B677-1ACDACDE7D94}" presName="compNode" presStyleCnt="0"/>
      <dgm:spPr/>
    </dgm:pt>
    <dgm:pt modelId="{30637345-BB39-4323-AFAC-DACDBC131DD1}" type="pres">
      <dgm:prSet presAssocID="{AE68B492-6960-449A-B677-1ACDACDE7D94}" presName="pictRect" presStyleLbl="node1" presStyleIdx="7" presStyleCnt="10"/>
      <dgm:spPr>
        <a:blipFill rotWithShape="0">
          <a:blip xmlns:r="http://schemas.openxmlformats.org/officeDocument/2006/relationships" r:embed="rId8"/>
          <a:stretch>
            <a:fillRect/>
          </a:stretch>
        </a:blipFill>
      </dgm:spPr>
    </dgm:pt>
    <dgm:pt modelId="{8BF1C02B-4DDA-4131-A9BC-3FF6071A0056}" type="pres">
      <dgm:prSet presAssocID="{AE68B492-6960-449A-B677-1ACDACDE7D94}" presName="textRect" presStyleLbl="revTx" presStyleIdx="7" presStyleCnt="10">
        <dgm:presLayoutVars>
          <dgm:bulletEnabled val="1"/>
        </dgm:presLayoutVars>
      </dgm:prSet>
      <dgm:spPr/>
      <dgm:t>
        <a:bodyPr/>
        <a:lstStyle/>
        <a:p>
          <a:endParaRPr lang="zh-CN" altLang="en-US"/>
        </a:p>
      </dgm:t>
    </dgm:pt>
    <dgm:pt modelId="{C0AC5762-B37B-4379-9E03-DF121EE182A5}" type="pres">
      <dgm:prSet presAssocID="{4E7B592B-5260-4B89-BEE1-4C13C0C47CBB}" presName="sibTrans" presStyleLbl="sibTrans2D1" presStyleIdx="0" presStyleCnt="0"/>
      <dgm:spPr/>
      <dgm:t>
        <a:bodyPr/>
        <a:lstStyle/>
        <a:p>
          <a:endParaRPr lang="zh-CN" altLang="en-US"/>
        </a:p>
      </dgm:t>
    </dgm:pt>
    <dgm:pt modelId="{8A879E69-1253-4CBD-8975-53F7BF2FDF78}" type="pres">
      <dgm:prSet presAssocID="{B098AE61-50A5-4647-B626-DD6A3D23EE8B}" presName="compNode" presStyleCnt="0"/>
      <dgm:spPr/>
    </dgm:pt>
    <dgm:pt modelId="{80FB94B9-9864-4B19-843D-F7223B07A124}" type="pres">
      <dgm:prSet presAssocID="{B098AE61-50A5-4647-B626-DD6A3D23EE8B}" presName="pictRect" presStyleLbl="node1" presStyleIdx="8" presStyleCnt="10"/>
      <dgm:spPr>
        <a:blipFill rotWithShape="0">
          <a:blip xmlns:r="http://schemas.openxmlformats.org/officeDocument/2006/relationships" r:embed="rId9"/>
          <a:stretch>
            <a:fillRect/>
          </a:stretch>
        </a:blipFill>
      </dgm:spPr>
    </dgm:pt>
    <dgm:pt modelId="{37BEAA1C-0F8B-42E9-8EA0-C9F34836FB76}" type="pres">
      <dgm:prSet presAssocID="{B098AE61-50A5-4647-B626-DD6A3D23EE8B}" presName="textRect" presStyleLbl="revTx" presStyleIdx="8" presStyleCnt="10">
        <dgm:presLayoutVars>
          <dgm:bulletEnabled val="1"/>
        </dgm:presLayoutVars>
      </dgm:prSet>
      <dgm:spPr/>
      <dgm:t>
        <a:bodyPr/>
        <a:lstStyle/>
        <a:p>
          <a:endParaRPr lang="zh-CN" altLang="en-US"/>
        </a:p>
      </dgm:t>
    </dgm:pt>
    <dgm:pt modelId="{9CA47FB1-F8B9-4CA0-BA03-C32196F5B45D}" type="pres">
      <dgm:prSet presAssocID="{3A1CCE87-6EB1-4E84-9021-618245146B3E}" presName="sibTrans" presStyleLbl="sibTrans2D1" presStyleIdx="0" presStyleCnt="0"/>
      <dgm:spPr/>
      <dgm:t>
        <a:bodyPr/>
        <a:lstStyle/>
        <a:p>
          <a:endParaRPr lang="zh-CN" altLang="en-US"/>
        </a:p>
      </dgm:t>
    </dgm:pt>
    <dgm:pt modelId="{816646B9-4371-402A-8697-5028EFD7700D}" type="pres">
      <dgm:prSet presAssocID="{9A1952FD-1F11-487E-BDB5-A1A0FBE10003}" presName="compNode" presStyleCnt="0"/>
      <dgm:spPr/>
    </dgm:pt>
    <dgm:pt modelId="{95B4DED3-B5F4-43EB-85CE-AF1127B267BC}" type="pres">
      <dgm:prSet presAssocID="{9A1952FD-1F11-487E-BDB5-A1A0FBE10003}" presName="pictRect" presStyleLbl="node1" presStyleIdx="9" presStyleCnt="10"/>
      <dgm:spPr/>
    </dgm:pt>
    <dgm:pt modelId="{FFD0AAF6-7A2A-411E-9BB0-50C3A822B022}" type="pres">
      <dgm:prSet presAssocID="{9A1952FD-1F11-487E-BDB5-A1A0FBE10003}" presName="textRect" presStyleLbl="revTx" presStyleIdx="9" presStyleCnt="10">
        <dgm:presLayoutVars>
          <dgm:bulletEnabled val="1"/>
        </dgm:presLayoutVars>
      </dgm:prSet>
      <dgm:spPr/>
      <dgm:t>
        <a:bodyPr/>
        <a:lstStyle/>
        <a:p>
          <a:endParaRPr lang="zh-CN" altLang="en-US"/>
        </a:p>
      </dgm:t>
    </dgm:pt>
  </dgm:ptLst>
  <dgm:cxnLst>
    <dgm:cxn modelId="{02E3ABE7-2AC6-4484-A9E5-077DF3714DE6}" type="presOf" srcId="{EE9F6804-2FF7-4C8A-8412-ED4F1950E0DF}" destId="{0A10232F-13CC-4503-AD31-1EC7E47CA1B9}" srcOrd="0" destOrd="0" presId="urn:microsoft.com/office/officeart/2005/8/layout/pList1"/>
    <dgm:cxn modelId="{3A45CC49-044A-4644-B512-E600E36A7C21}" srcId="{957509BF-57D5-4458-A591-F18B6ECFA440}" destId="{9A1952FD-1F11-487E-BDB5-A1A0FBE10003}" srcOrd="9" destOrd="0" parTransId="{A1B5794E-5B36-4CAC-B69B-94E75417C3FA}" sibTransId="{D9373640-3720-4DAF-B1AE-60446E296404}"/>
    <dgm:cxn modelId="{A36027E2-FA6C-4D38-86B0-E9FE92EF7577}" type="presOf" srcId="{16AF2B02-562B-4DF6-BF51-54B997399EE1}" destId="{019433DC-01BD-4185-A8DE-3301B57D39A3}" srcOrd="0" destOrd="0" presId="urn:microsoft.com/office/officeart/2005/8/layout/pList1"/>
    <dgm:cxn modelId="{7663AF75-6515-4E4B-89AE-FD960B02E1A8}" srcId="{957509BF-57D5-4458-A591-F18B6ECFA440}" destId="{47A692A8-17E0-4D74-92AD-CAF52178FC3E}" srcOrd="0" destOrd="0" parTransId="{94E7B070-B9D9-4EC5-990A-7F47AF73F949}" sibTransId="{CC5E87FB-BE7F-42EF-896F-D779CC2F847B}"/>
    <dgm:cxn modelId="{6F09CBDC-A186-4ACA-8F0C-52A5FBF45E8A}" srcId="{957509BF-57D5-4458-A591-F18B6ECFA440}" destId="{B098AE61-50A5-4647-B626-DD6A3D23EE8B}" srcOrd="8" destOrd="0" parTransId="{B559B624-C2D0-4090-8468-494C17501736}" sibTransId="{3A1CCE87-6EB1-4E84-9021-618245146B3E}"/>
    <dgm:cxn modelId="{6B398E22-9B13-4A18-8273-6DF719093F53}" type="presOf" srcId="{4E7B592B-5260-4B89-BEE1-4C13C0C47CBB}" destId="{C0AC5762-B37B-4379-9E03-DF121EE182A5}" srcOrd="0" destOrd="0" presId="urn:microsoft.com/office/officeart/2005/8/layout/pList1"/>
    <dgm:cxn modelId="{C8DBF948-263D-4391-9F62-50CD72C045E0}" srcId="{957509BF-57D5-4458-A591-F18B6ECFA440}" destId="{AE68B492-6960-449A-B677-1ACDACDE7D94}" srcOrd="7" destOrd="0" parTransId="{938D9F13-C1D1-495E-BFE5-92F8E4DFE114}" sibTransId="{4E7B592B-5260-4B89-BEE1-4C13C0C47CBB}"/>
    <dgm:cxn modelId="{6658FCC1-E38D-44C9-A64C-C798EBC244B4}" srcId="{957509BF-57D5-4458-A591-F18B6ECFA440}" destId="{A686B45F-8E5A-4F33-A5C1-BF3F72218E41}" srcOrd="1" destOrd="0" parTransId="{77BDA168-3C98-4BBF-BB7D-1EF50E6575DA}" sibTransId="{0D596506-4B16-44EF-9988-C0B52AA227F8}"/>
    <dgm:cxn modelId="{567A07AC-84D2-4A47-A17E-99C741CEB5D7}" type="presOf" srcId="{0D596506-4B16-44EF-9988-C0B52AA227F8}" destId="{704D7A7A-FE10-4886-9EAD-D305A0BD6F6A}" srcOrd="0" destOrd="0" presId="urn:microsoft.com/office/officeart/2005/8/layout/pList1"/>
    <dgm:cxn modelId="{2DC2F98A-48D5-4CE2-A045-0286760091F1}" type="presOf" srcId="{3A1CCE87-6EB1-4E84-9021-618245146B3E}" destId="{9CA47FB1-F8B9-4CA0-BA03-C32196F5B45D}" srcOrd="0" destOrd="0" presId="urn:microsoft.com/office/officeart/2005/8/layout/pList1"/>
    <dgm:cxn modelId="{20A9D6F8-5624-480D-8FDC-5DEE9EB8673E}" type="presOf" srcId="{CC5E87FB-BE7F-42EF-896F-D779CC2F847B}" destId="{D94222DB-C13D-498C-BEF4-B918B57B6C31}" srcOrd="0" destOrd="0" presId="urn:microsoft.com/office/officeart/2005/8/layout/pList1"/>
    <dgm:cxn modelId="{006510E7-1815-433C-87DC-5AA101802438}" type="presOf" srcId="{47A692A8-17E0-4D74-92AD-CAF52178FC3E}" destId="{498F1229-69DA-49C0-BE08-718E3BBF8F07}" srcOrd="0" destOrd="0" presId="urn:microsoft.com/office/officeart/2005/8/layout/pList1"/>
    <dgm:cxn modelId="{3A56060F-8542-4F89-B02A-024854E68D98}" srcId="{957509BF-57D5-4458-A591-F18B6ECFA440}" destId="{B4158939-58F1-427E-8723-9A157723F42C}" srcOrd="4" destOrd="0" parTransId="{B8E03ECF-69E2-4C6D-82CA-F5751495688B}" sibTransId="{D276D11C-D0A8-42E2-B0D2-39FE774BFCB3}"/>
    <dgm:cxn modelId="{CDECCA86-A88F-436B-8740-45DB38A65795}" srcId="{957509BF-57D5-4458-A591-F18B6ECFA440}" destId="{EFCE4C5E-C4EE-402A-B321-CDE7CA11BC05}" srcOrd="2" destOrd="0" parTransId="{1FFBCF19-9E1E-4610-8B84-EBD4E926B3E8}" sibTransId="{EE9F6804-2FF7-4C8A-8412-ED4F1950E0DF}"/>
    <dgm:cxn modelId="{24E38661-59EA-4FF6-8092-209F36881591}" type="presOf" srcId="{D276D11C-D0A8-42E2-B0D2-39FE774BFCB3}" destId="{3DD95798-775B-4ECD-ABBE-0B566ABFF6F1}" srcOrd="0" destOrd="0" presId="urn:microsoft.com/office/officeart/2005/8/layout/pList1"/>
    <dgm:cxn modelId="{D223D0D1-4C88-4A17-BF4D-71BD498A57B9}" type="presOf" srcId="{0CDA65BC-0BA9-42C0-B464-566F17B4F9D4}" destId="{D0CE583E-DC28-4186-9F51-D75FB8D7E91C}" srcOrd="0" destOrd="0" presId="urn:microsoft.com/office/officeart/2005/8/layout/pList1"/>
    <dgm:cxn modelId="{75A32124-637A-4EA6-A9CC-1980B4750A79}" type="presOf" srcId="{A882E545-F872-4C2A-9AAC-BD38694D1EF3}" destId="{8185AAFB-2C54-4E1F-B491-79D2CD895E5D}" srcOrd="0" destOrd="0" presId="urn:microsoft.com/office/officeart/2005/8/layout/pList1"/>
    <dgm:cxn modelId="{F0652F6A-357D-464C-96FF-701748CAE0BD}" type="presOf" srcId="{AEAC3416-4EC7-4D3C-9071-B0A6D4AA74A2}" destId="{D0ED8C31-D2E1-46F5-854F-4256086D559F}" srcOrd="0" destOrd="0" presId="urn:microsoft.com/office/officeart/2005/8/layout/pList1"/>
    <dgm:cxn modelId="{3B6F45B5-4062-4B36-BF17-8A8B92D50D00}" type="presOf" srcId="{B567FA43-FE73-4B7E-8DAD-7085F98B3CCC}" destId="{4220A656-3422-48D8-BB5A-94EE469721F9}" srcOrd="0" destOrd="0" presId="urn:microsoft.com/office/officeart/2005/8/layout/pList1"/>
    <dgm:cxn modelId="{DAE05076-12DF-41B0-B8AF-8D5A18669907}" type="presOf" srcId="{AE68B492-6960-449A-B677-1ACDACDE7D94}" destId="{8BF1C02B-4DDA-4131-A9BC-3FF6071A0056}" srcOrd="0" destOrd="0" presId="urn:microsoft.com/office/officeart/2005/8/layout/pList1"/>
    <dgm:cxn modelId="{BE496DCE-2D16-46F3-A790-3BE39BDD8E19}" type="presOf" srcId="{B4158939-58F1-427E-8723-9A157723F42C}" destId="{C071D203-C4B0-4677-AFC6-626A0D264D91}" srcOrd="0" destOrd="0" presId="urn:microsoft.com/office/officeart/2005/8/layout/pList1"/>
    <dgm:cxn modelId="{B63BBA33-7828-4322-A59C-EDBF7EAADEB4}" type="presOf" srcId="{EFCE4C5E-C4EE-402A-B321-CDE7CA11BC05}" destId="{FE26F255-9DA9-4DF4-B190-344D5780379D}" srcOrd="0" destOrd="0" presId="urn:microsoft.com/office/officeart/2005/8/layout/pList1"/>
    <dgm:cxn modelId="{23C0EABA-D81C-4A53-9603-5D9711228B0F}" srcId="{957509BF-57D5-4458-A591-F18B6ECFA440}" destId="{A882E545-F872-4C2A-9AAC-BD38694D1EF3}" srcOrd="3" destOrd="0" parTransId="{03287CF7-FF07-4B6B-A0E0-04BFB051C60A}" sibTransId="{371CA83E-5BD4-4C2E-836B-DD8261C37E10}"/>
    <dgm:cxn modelId="{1025B868-4C47-4874-A9B5-D56CD1D4A516}" type="presOf" srcId="{9A1952FD-1F11-487E-BDB5-A1A0FBE10003}" destId="{FFD0AAF6-7A2A-411E-9BB0-50C3A822B022}" srcOrd="0" destOrd="0" presId="urn:microsoft.com/office/officeart/2005/8/layout/pList1"/>
    <dgm:cxn modelId="{65B9EFE1-3752-4FD3-87E6-6F15EF350940}" srcId="{957509BF-57D5-4458-A591-F18B6ECFA440}" destId="{AEAC3416-4EC7-4D3C-9071-B0A6D4AA74A2}" srcOrd="5" destOrd="0" parTransId="{4B793A01-9167-459B-93A0-1D193D3A142D}" sibTransId="{16AF2B02-562B-4DF6-BF51-54B997399EE1}"/>
    <dgm:cxn modelId="{420DA612-199A-4982-B723-8E000DECCBE9}" type="presOf" srcId="{A686B45F-8E5A-4F33-A5C1-BF3F72218E41}" destId="{BBC94036-5051-4A05-859D-A0647F9F0824}" srcOrd="0" destOrd="0" presId="urn:microsoft.com/office/officeart/2005/8/layout/pList1"/>
    <dgm:cxn modelId="{96969F8C-1193-48F4-A5D4-858FD6BC461B}" type="presOf" srcId="{371CA83E-5BD4-4C2E-836B-DD8261C37E10}" destId="{BB8DBCB3-ECD2-46BB-8DE4-734E78C9483F}" srcOrd="0" destOrd="0" presId="urn:microsoft.com/office/officeart/2005/8/layout/pList1"/>
    <dgm:cxn modelId="{30B6F58F-D7B2-4B78-9638-F950AFDFB7CA}" type="presOf" srcId="{957509BF-57D5-4458-A591-F18B6ECFA440}" destId="{6EAD06D5-2674-42BA-A211-F81C39ACE0CB}" srcOrd="0" destOrd="0" presId="urn:microsoft.com/office/officeart/2005/8/layout/pList1"/>
    <dgm:cxn modelId="{06DCA239-B808-4D6E-920A-FB0F93CF8EAC}" type="presOf" srcId="{B098AE61-50A5-4647-B626-DD6A3D23EE8B}" destId="{37BEAA1C-0F8B-42E9-8EA0-C9F34836FB76}" srcOrd="0" destOrd="0" presId="urn:microsoft.com/office/officeart/2005/8/layout/pList1"/>
    <dgm:cxn modelId="{B1033997-F75A-44F7-8EF4-FAB48F0C8349}" srcId="{957509BF-57D5-4458-A591-F18B6ECFA440}" destId="{B567FA43-FE73-4B7E-8DAD-7085F98B3CCC}" srcOrd="6" destOrd="0" parTransId="{B06619A2-2050-4C04-8174-B48EA27F023C}" sibTransId="{0CDA65BC-0BA9-42C0-B464-566F17B4F9D4}"/>
    <dgm:cxn modelId="{0BCBCE67-A668-4EEE-8238-14BA2BB10394}" type="presParOf" srcId="{6EAD06D5-2674-42BA-A211-F81C39ACE0CB}" destId="{00A7D590-3094-4CB9-887C-5C86524ED953}" srcOrd="0" destOrd="0" presId="urn:microsoft.com/office/officeart/2005/8/layout/pList1"/>
    <dgm:cxn modelId="{212CC20E-C633-4FED-ABB5-E32B6D507578}" type="presParOf" srcId="{00A7D590-3094-4CB9-887C-5C86524ED953}" destId="{2D56F64A-A1FB-4D11-A53B-E8D4DBD475D5}" srcOrd="0" destOrd="0" presId="urn:microsoft.com/office/officeart/2005/8/layout/pList1"/>
    <dgm:cxn modelId="{D163FF68-9EAE-4557-9356-D2DAB1B696CD}" type="presParOf" srcId="{00A7D590-3094-4CB9-887C-5C86524ED953}" destId="{498F1229-69DA-49C0-BE08-718E3BBF8F07}" srcOrd="1" destOrd="0" presId="urn:microsoft.com/office/officeart/2005/8/layout/pList1"/>
    <dgm:cxn modelId="{42B9018A-EEEC-49F6-BA7E-78128CAF21C9}" type="presParOf" srcId="{6EAD06D5-2674-42BA-A211-F81C39ACE0CB}" destId="{D94222DB-C13D-498C-BEF4-B918B57B6C31}" srcOrd="1" destOrd="0" presId="urn:microsoft.com/office/officeart/2005/8/layout/pList1"/>
    <dgm:cxn modelId="{F2DFA38E-ED9D-41CB-BED8-4F2FEFE42587}" type="presParOf" srcId="{6EAD06D5-2674-42BA-A211-F81C39ACE0CB}" destId="{03159688-48D1-46B4-B663-765A6A7F550E}" srcOrd="2" destOrd="0" presId="urn:microsoft.com/office/officeart/2005/8/layout/pList1"/>
    <dgm:cxn modelId="{D5AC9EEB-1718-4764-BDAC-AB4511051540}" type="presParOf" srcId="{03159688-48D1-46B4-B663-765A6A7F550E}" destId="{180771B0-716C-4171-B1D8-643C55699E08}" srcOrd="0" destOrd="0" presId="urn:microsoft.com/office/officeart/2005/8/layout/pList1"/>
    <dgm:cxn modelId="{820ED413-2FE3-48B0-AE42-121FF8B6BB74}" type="presParOf" srcId="{03159688-48D1-46B4-B663-765A6A7F550E}" destId="{BBC94036-5051-4A05-859D-A0647F9F0824}" srcOrd="1" destOrd="0" presId="urn:microsoft.com/office/officeart/2005/8/layout/pList1"/>
    <dgm:cxn modelId="{461AD220-573C-4551-BDAE-FEFC120201D7}" type="presParOf" srcId="{6EAD06D5-2674-42BA-A211-F81C39ACE0CB}" destId="{704D7A7A-FE10-4886-9EAD-D305A0BD6F6A}" srcOrd="3" destOrd="0" presId="urn:microsoft.com/office/officeart/2005/8/layout/pList1"/>
    <dgm:cxn modelId="{792D6418-AD08-4D98-9191-E12CAB5F0F9A}" type="presParOf" srcId="{6EAD06D5-2674-42BA-A211-F81C39ACE0CB}" destId="{B54DC07C-80FC-444C-B85A-2063A21E74D2}" srcOrd="4" destOrd="0" presId="urn:microsoft.com/office/officeart/2005/8/layout/pList1"/>
    <dgm:cxn modelId="{9D3B883C-805E-4614-92F3-883C0423A289}" type="presParOf" srcId="{B54DC07C-80FC-444C-B85A-2063A21E74D2}" destId="{B659183E-EF68-403F-A8F4-E212AB8D4D5A}" srcOrd="0" destOrd="0" presId="urn:microsoft.com/office/officeart/2005/8/layout/pList1"/>
    <dgm:cxn modelId="{6F5668FE-D5A0-4371-B9EB-6F4B402AEE52}" type="presParOf" srcId="{B54DC07C-80FC-444C-B85A-2063A21E74D2}" destId="{FE26F255-9DA9-4DF4-B190-344D5780379D}" srcOrd="1" destOrd="0" presId="urn:microsoft.com/office/officeart/2005/8/layout/pList1"/>
    <dgm:cxn modelId="{26793143-C3A5-4317-A91D-6745DD734AF9}" type="presParOf" srcId="{6EAD06D5-2674-42BA-A211-F81C39ACE0CB}" destId="{0A10232F-13CC-4503-AD31-1EC7E47CA1B9}" srcOrd="5" destOrd="0" presId="urn:microsoft.com/office/officeart/2005/8/layout/pList1"/>
    <dgm:cxn modelId="{01658562-E754-47D1-896E-61E7521B2AE7}" type="presParOf" srcId="{6EAD06D5-2674-42BA-A211-F81C39ACE0CB}" destId="{5DAB706F-AD25-471F-B4C2-5405889A003E}" srcOrd="6" destOrd="0" presId="urn:microsoft.com/office/officeart/2005/8/layout/pList1"/>
    <dgm:cxn modelId="{67312BAB-4D9E-435E-8BDB-7EFB830CBF9A}" type="presParOf" srcId="{5DAB706F-AD25-471F-B4C2-5405889A003E}" destId="{374A794E-B0C2-469E-BEAD-38FD2168F298}" srcOrd="0" destOrd="0" presId="urn:microsoft.com/office/officeart/2005/8/layout/pList1"/>
    <dgm:cxn modelId="{366F7FA4-3B72-4B92-B9ED-66A6850F9CF8}" type="presParOf" srcId="{5DAB706F-AD25-471F-B4C2-5405889A003E}" destId="{8185AAFB-2C54-4E1F-B491-79D2CD895E5D}" srcOrd="1" destOrd="0" presId="urn:microsoft.com/office/officeart/2005/8/layout/pList1"/>
    <dgm:cxn modelId="{5EC8E900-D868-4D4C-82C1-37331AB13B0A}" type="presParOf" srcId="{6EAD06D5-2674-42BA-A211-F81C39ACE0CB}" destId="{BB8DBCB3-ECD2-46BB-8DE4-734E78C9483F}" srcOrd="7" destOrd="0" presId="urn:microsoft.com/office/officeart/2005/8/layout/pList1"/>
    <dgm:cxn modelId="{B2F184E9-7462-430A-A778-04EFFA46496F}" type="presParOf" srcId="{6EAD06D5-2674-42BA-A211-F81C39ACE0CB}" destId="{AABA749D-4189-461A-A514-F72CDE92BAC2}" srcOrd="8" destOrd="0" presId="urn:microsoft.com/office/officeart/2005/8/layout/pList1"/>
    <dgm:cxn modelId="{32F3CD12-6344-4307-920E-7F77D40DE8EE}" type="presParOf" srcId="{AABA749D-4189-461A-A514-F72CDE92BAC2}" destId="{63E87238-E034-4938-B2B6-AC90F17885AA}" srcOrd="0" destOrd="0" presId="urn:microsoft.com/office/officeart/2005/8/layout/pList1"/>
    <dgm:cxn modelId="{9BBD0217-EFDA-4F3D-A1EF-9A9DB81E8F40}" type="presParOf" srcId="{AABA749D-4189-461A-A514-F72CDE92BAC2}" destId="{C071D203-C4B0-4677-AFC6-626A0D264D91}" srcOrd="1" destOrd="0" presId="urn:microsoft.com/office/officeart/2005/8/layout/pList1"/>
    <dgm:cxn modelId="{B4CEC743-AFA4-4DDF-9F23-0EFA8555D00B}" type="presParOf" srcId="{6EAD06D5-2674-42BA-A211-F81C39ACE0CB}" destId="{3DD95798-775B-4ECD-ABBE-0B566ABFF6F1}" srcOrd="9" destOrd="0" presId="urn:microsoft.com/office/officeart/2005/8/layout/pList1"/>
    <dgm:cxn modelId="{EB758E52-6F94-4579-A64C-8A094112A381}" type="presParOf" srcId="{6EAD06D5-2674-42BA-A211-F81C39ACE0CB}" destId="{42DB7C11-E7C2-4D69-BF0F-F0362B4FB3B8}" srcOrd="10" destOrd="0" presId="urn:microsoft.com/office/officeart/2005/8/layout/pList1"/>
    <dgm:cxn modelId="{05967475-B808-4CE2-B834-9E8F767FDBB4}" type="presParOf" srcId="{42DB7C11-E7C2-4D69-BF0F-F0362B4FB3B8}" destId="{38018C95-4369-4FEE-B5E5-5B8B85405EC9}" srcOrd="0" destOrd="0" presId="urn:microsoft.com/office/officeart/2005/8/layout/pList1"/>
    <dgm:cxn modelId="{774ADB4F-BFD3-4652-A40D-A1354100E0A8}" type="presParOf" srcId="{42DB7C11-E7C2-4D69-BF0F-F0362B4FB3B8}" destId="{D0ED8C31-D2E1-46F5-854F-4256086D559F}" srcOrd="1" destOrd="0" presId="urn:microsoft.com/office/officeart/2005/8/layout/pList1"/>
    <dgm:cxn modelId="{A1555C2B-05E0-494F-A278-BE477F0A919F}" type="presParOf" srcId="{6EAD06D5-2674-42BA-A211-F81C39ACE0CB}" destId="{019433DC-01BD-4185-A8DE-3301B57D39A3}" srcOrd="11" destOrd="0" presId="urn:microsoft.com/office/officeart/2005/8/layout/pList1"/>
    <dgm:cxn modelId="{00BE25E0-46F5-4A5E-9D66-69B7B382F666}" type="presParOf" srcId="{6EAD06D5-2674-42BA-A211-F81C39ACE0CB}" destId="{32A26722-9DA3-4F4C-8EDB-986BFB93B8D5}" srcOrd="12" destOrd="0" presId="urn:microsoft.com/office/officeart/2005/8/layout/pList1"/>
    <dgm:cxn modelId="{809939B6-A262-4288-9CEF-E6EC121B3433}" type="presParOf" srcId="{32A26722-9DA3-4F4C-8EDB-986BFB93B8D5}" destId="{7B4A5C79-A186-48D7-A635-50C9FF19368B}" srcOrd="0" destOrd="0" presId="urn:microsoft.com/office/officeart/2005/8/layout/pList1"/>
    <dgm:cxn modelId="{7AEE1F09-6E50-4F36-9312-24F503905B4E}" type="presParOf" srcId="{32A26722-9DA3-4F4C-8EDB-986BFB93B8D5}" destId="{4220A656-3422-48D8-BB5A-94EE469721F9}" srcOrd="1" destOrd="0" presId="urn:microsoft.com/office/officeart/2005/8/layout/pList1"/>
    <dgm:cxn modelId="{41C9993B-9BFF-4996-87C4-5C993FFBB938}" type="presParOf" srcId="{6EAD06D5-2674-42BA-A211-F81C39ACE0CB}" destId="{D0CE583E-DC28-4186-9F51-D75FB8D7E91C}" srcOrd="13" destOrd="0" presId="urn:microsoft.com/office/officeart/2005/8/layout/pList1"/>
    <dgm:cxn modelId="{2B97890A-D1DF-43A1-90F6-6C4D1598757D}" type="presParOf" srcId="{6EAD06D5-2674-42BA-A211-F81C39ACE0CB}" destId="{3B7ED14D-36B0-44A5-A459-EACECE4DC0CE}" srcOrd="14" destOrd="0" presId="urn:microsoft.com/office/officeart/2005/8/layout/pList1"/>
    <dgm:cxn modelId="{E27DADFD-C9C8-4D38-8B03-2B56D880573B}" type="presParOf" srcId="{3B7ED14D-36B0-44A5-A459-EACECE4DC0CE}" destId="{30637345-BB39-4323-AFAC-DACDBC131DD1}" srcOrd="0" destOrd="0" presId="urn:microsoft.com/office/officeart/2005/8/layout/pList1"/>
    <dgm:cxn modelId="{ED15A0E8-2D12-4490-B6D3-C634A0C879F4}" type="presParOf" srcId="{3B7ED14D-36B0-44A5-A459-EACECE4DC0CE}" destId="{8BF1C02B-4DDA-4131-A9BC-3FF6071A0056}" srcOrd="1" destOrd="0" presId="urn:microsoft.com/office/officeart/2005/8/layout/pList1"/>
    <dgm:cxn modelId="{B7C7CE26-0E67-4F29-A7BF-75B18809517C}" type="presParOf" srcId="{6EAD06D5-2674-42BA-A211-F81C39ACE0CB}" destId="{C0AC5762-B37B-4379-9E03-DF121EE182A5}" srcOrd="15" destOrd="0" presId="urn:microsoft.com/office/officeart/2005/8/layout/pList1"/>
    <dgm:cxn modelId="{6CFF43B8-EDB9-46C5-8846-A94F0528D68A}" type="presParOf" srcId="{6EAD06D5-2674-42BA-A211-F81C39ACE0CB}" destId="{8A879E69-1253-4CBD-8975-53F7BF2FDF78}" srcOrd="16" destOrd="0" presId="urn:microsoft.com/office/officeart/2005/8/layout/pList1"/>
    <dgm:cxn modelId="{721837F8-332A-40A6-AEAF-8E2D77630EC3}" type="presParOf" srcId="{8A879E69-1253-4CBD-8975-53F7BF2FDF78}" destId="{80FB94B9-9864-4B19-843D-F7223B07A124}" srcOrd="0" destOrd="0" presId="urn:microsoft.com/office/officeart/2005/8/layout/pList1"/>
    <dgm:cxn modelId="{C339791F-127B-4B10-B085-08EBDC674171}" type="presParOf" srcId="{8A879E69-1253-4CBD-8975-53F7BF2FDF78}" destId="{37BEAA1C-0F8B-42E9-8EA0-C9F34836FB76}" srcOrd="1" destOrd="0" presId="urn:microsoft.com/office/officeart/2005/8/layout/pList1"/>
    <dgm:cxn modelId="{2DC2F446-8962-43D6-A56A-0BCD2441DAB4}" type="presParOf" srcId="{6EAD06D5-2674-42BA-A211-F81C39ACE0CB}" destId="{9CA47FB1-F8B9-4CA0-BA03-C32196F5B45D}" srcOrd="17" destOrd="0" presId="urn:microsoft.com/office/officeart/2005/8/layout/pList1"/>
    <dgm:cxn modelId="{A3C99706-BB68-486D-861E-9BD1C34C575E}" type="presParOf" srcId="{6EAD06D5-2674-42BA-A211-F81C39ACE0CB}" destId="{816646B9-4371-402A-8697-5028EFD7700D}" srcOrd="18" destOrd="0" presId="urn:microsoft.com/office/officeart/2005/8/layout/pList1"/>
    <dgm:cxn modelId="{8F3F6F92-659E-4AA1-AFBD-4E31F6B0926F}" type="presParOf" srcId="{816646B9-4371-402A-8697-5028EFD7700D}" destId="{95B4DED3-B5F4-43EB-85CE-AF1127B267BC}" srcOrd="0" destOrd="0" presId="urn:microsoft.com/office/officeart/2005/8/layout/pList1"/>
    <dgm:cxn modelId="{14D2CA6C-B5C1-4E19-9750-EF5ABD8C2E04}" type="presParOf" srcId="{816646B9-4371-402A-8697-5028EFD7700D}" destId="{FFD0AAF6-7A2A-411E-9BB0-50C3A822B022}" srcOrd="1" destOrd="0" presId="urn:microsoft.com/office/officeart/2005/8/layout/pList1"/>
  </dgm:cxnLst>
  <dgm:bg/>
  <dgm:whole/>
</dgm:dataModel>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DCD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C440-CBD2-4467-9DB8-96C632F7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3</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lenovo-059</dc:creator>
  <cp:keywords/>
  <dc:description/>
  <cp:lastModifiedBy>lenovo-059</cp:lastModifiedBy>
  <cp:revision>23</cp:revision>
  <dcterms:created xsi:type="dcterms:W3CDTF">2017-10-11T06:07:00Z</dcterms:created>
  <dcterms:modified xsi:type="dcterms:W3CDTF">2017-10-13T10:26:00Z</dcterms:modified>
</cp:coreProperties>
</file>