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43" w:rsidRPr="009758B0" w:rsidRDefault="009758B0" w:rsidP="009758B0">
      <w:pPr>
        <w:jc w:val="center"/>
        <w:rPr>
          <w:rFonts w:hint="eastAsia"/>
          <w:b/>
          <w:sz w:val="32"/>
        </w:rPr>
      </w:pPr>
      <w:r w:rsidRPr="009758B0">
        <w:rPr>
          <w:rFonts w:hint="eastAsia"/>
          <w:b/>
          <w:sz w:val="32"/>
        </w:rPr>
        <w:t>蓝海云以国际视角，三步打造山西非遗故事</w:t>
      </w:r>
    </w:p>
    <w:p w:rsidR="00242575" w:rsidRPr="00713543" w:rsidRDefault="00713543" w:rsidP="00713543">
      <w:pPr>
        <w:rPr>
          <w:rFonts w:hint="eastAsia"/>
        </w:rPr>
      </w:pPr>
      <w:r w:rsidRPr="00713543">
        <w:rPr>
          <w:rFonts w:hint="eastAsia"/>
        </w:rPr>
        <w:t>网友最近纷纷膜拜起“故宫”来，原来是因为一部纪录片以讲故事的方式、综艺舞台的风格来官方“吐槽”国宝。这种新玩法让网友们炸开了锅，惊讶于“国宝背后有这么多有趣的故事”。</w:t>
      </w:r>
    </w:p>
    <w:p w:rsidR="00713543" w:rsidRPr="00713543" w:rsidRDefault="00713543" w:rsidP="00713543">
      <w:pPr>
        <w:rPr>
          <w:rFonts w:hint="eastAsia"/>
        </w:rPr>
      </w:pPr>
      <w:r w:rsidRPr="00713543">
        <w:rPr>
          <w:rFonts w:hint="eastAsia"/>
        </w:rPr>
        <w:t>这些故事是如何策划出来的？</w:t>
      </w:r>
    </w:p>
    <w:p w:rsidR="00713543" w:rsidRPr="00713543" w:rsidRDefault="00713543" w:rsidP="00713543">
      <w:pPr>
        <w:rPr>
          <w:rFonts w:hint="eastAsia"/>
        </w:rPr>
      </w:pPr>
      <w:r w:rsidRPr="00713543">
        <w:rPr>
          <w:rFonts w:hint="eastAsia"/>
        </w:rPr>
        <w:t>今天小编来讲</w:t>
      </w:r>
      <w:proofErr w:type="gramStart"/>
      <w:r w:rsidRPr="00713543">
        <w:rPr>
          <w:rFonts w:hint="eastAsia"/>
        </w:rPr>
        <w:t>讲</w:t>
      </w:r>
      <w:proofErr w:type="gramEnd"/>
      <w:r w:rsidRPr="00713543">
        <w:rPr>
          <w:rFonts w:hint="eastAsia"/>
        </w:rPr>
        <w:t>，蓝海</w:t>
      </w:r>
      <w:proofErr w:type="gramStart"/>
      <w:r w:rsidRPr="00713543">
        <w:rPr>
          <w:rFonts w:hint="eastAsia"/>
        </w:rPr>
        <w:t>云如何</w:t>
      </w:r>
      <w:proofErr w:type="gramEnd"/>
      <w:r w:rsidRPr="00713543">
        <w:rPr>
          <w:rFonts w:hint="eastAsia"/>
        </w:rPr>
        <w:t>以国际视角打造山西非遗的故事。</w:t>
      </w:r>
      <w:r w:rsidRPr="00713543">
        <w:rPr>
          <w:rFonts w:hint="eastAsia"/>
        </w:rPr>
        <w:br/>
      </w:r>
      <w:r w:rsidRPr="00713543">
        <w:rPr>
          <w:rFonts w:hint="eastAsia"/>
          <w:b/>
          <w:highlight w:val="yellow"/>
        </w:rPr>
        <w:t>P1</w:t>
      </w:r>
    </w:p>
    <w:p w:rsidR="00713543" w:rsidRPr="00713543" w:rsidRDefault="00713543" w:rsidP="00713543">
      <w:r w:rsidRPr="00713543">
        <w:rPr>
          <w:rFonts w:hint="eastAsia"/>
          <w:b/>
        </w:rPr>
        <w:t>第一步</w:t>
      </w:r>
      <w:r w:rsidRPr="00713543">
        <w:rPr>
          <w:rFonts w:hint="eastAsia"/>
        </w:rPr>
        <w:t>，</w:t>
      </w:r>
      <w:proofErr w:type="gramStart"/>
      <w:r w:rsidRPr="00713543">
        <w:rPr>
          <w:rFonts w:hint="eastAsia"/>
        </w:rPr>
        <w:t>最</w:t>
      </w:r>
      <w:proofErr w:type="gramEnd"/>
      <w:r w:rsidRPr="00713543">
        <w:rPr>
          <w:rFonts w:hint="eastAsia"/>
        </w:rPr>
        <w:t>基础的一步。蓝海云策划团队从山西太原文化局提报的众多山西非</w:t>
      </w:r>
      <w:proofErr w:type="gramStart"/>
      <w:r w:rsidRPr="00713543">
        <w:rPr>
          <w:rFonts w:hint="eastAsia"/>
        </w:rPr>
        <w:t>遗故事</w:t>
      </w:r>
      <w:proofErr w:type="gramEnd"/>
      <w:r w:rsidRPr="00713543">
        <w:rPr>
          <w:rFonts w:hint="eastAsia"/>
        </w:rPr>
        <w:t>中精挑出能够代表山西文化的</w:t>
      </w:r>
      <w:r w:rsidRPr="00713543">
        <w:rPr>
          <w:rFonts w:hint="eastAsia"/>
        </w:rPr>
        <w:t>4</w:t>
      </w:r>
      <w:r w:rsidRPr="00713543">
        <w:rPr>
          <w:rFonts w:hint="eastAsia"/>
        </w:rPr>
        <w:t>个非遗故事，分别是龙须面、陈醋、琉璃、晋剧。</w:t>
      </w:r>
    </w:p>
    <w:p w:rsidR="00713543" w:rsidRPr="00713543" w:rsidRDefault="00713543" w:rsidP="00713543">
      <w:pPr>
        <w:rPr>
          <w:rFonts w:hint="eastAsia"/>
        </w:rPr>
      </w:pPr>
      <w:r w:rsidRPr="00713543">
        <w:rPr>
          <w:rFonts w:hint="eastAsia"/>
        </w:rPr>
        <w:t>蓝海云平台合作的国际媒体机构，包括</w:t>
      </w:r>
      <w:r w:rsidRPr="00713543">
        <w:rPr>
          <w:rFonts w:hint="eastAsia"/>
        </w:rPr>
        <w:t>CNN</w:t>
      </w:r>
      <w:r w:rsidRPr="00713543">
        <w:rPr>
          <w:rFonts w:hint="eastAsia"/>
        </w:rPr>
        <w:t>、美联社、彭博社等知名媒体在内的媒体机构评审代表进行了专业打分评选，国际媒体人给出了专业意见：</w:t>
      </w:r>
    </w:p>
    <w:p w:rsidR="00713543" w:rsidRPr="00713543" w:rsidRDefault="00713543" w:rsidP="00713543">
      <w:r w:rsidRPr="00713543">
        <w:t>龙须面</w:t>
      </w:r>
    </w:p>
    <w:p w:rsidR="00713543" w:rsidRPr="00713543" w:rsidRDefault="00713543" w:rsidP="00713543">
      <w:r w:rsidRPr="00713543">
        <w:t>很有趣，也有很多好奇之处，是手艺高超或是面里加入了特殊的物质导致可以做的如此之细又不断？因为意大利面外国人很熟悉了，中国的面很不一样。可以做类比，更易接受和理解。</w:t>
      </w:r>
    </w:p>
    <w:p w:rsidR="00713543" w:rsidRPr="00713543" w:rsidRDefault="00713543" w:rsidP="00713543">
      <w:pPr>
        <w:rPr>
          <w:rFonts w:hint="eastAsia"/>
        </w:rPr>
      </w:pPr>
      <w:r w:rsidRPr="00713543">
        <w:rPr>
          <w:rFonts w:hint="eastAsia"/>
          <w:highlight w:val="yellow"/>
        </w:rPr>
        <w:t>P2</w:t>
      </w:r>
    </w:p>
    <w:p w:rsidR="00713543" w:rsidRPr="00713543" w:rsidRDefault="00713543" w:rsidP="00713543">
      <w:r w:rsidRPr="00713543">
        <w:t>陈醋</w:t>
      </w:r>
    </w:p>
    <w:p w:rsidR="00713543" w:rsidRPr="00713543" w:rsidRDefault="00713543" w:rsidP="00713543">
      <w:r w:rsidRPr="00713543">
        <w:t>对于陈醋，酿造能够产生新的美味，是人类在美食文化方面的智慧。但因为西方人的饮食中不怎么接触这种酿造的醋，所以，他们说不出有什么能够吸引观众的点。</w:t>
      </w:r>
    </w:p>
    <w:p w:rsidR="00713543" w:rsidRPr="00713543" w:rsidRDefault="00713543" w:rsidP="00713543">
      <w:pPr>
        <w:rPr>
          <w:rFonts w:hint="eastAsia"/>
          <w:b/>
        </w:rPr>
      </w:pPr>
      <w:r w:rsidRPr="00713543">
        <w:rPr>
          <w:rFonts w:hint="eastAsia"/>
          <w:b/>
          <w:highlight w:val="yellow"/>
        </w:rPr>
        <w:t>P3</w:t>
      </w:r>
    </w:p>
    <w:p w:rsidR="00713543" w:rsidRPr="00713543" w:rsidRDefault="00713543" w:rsidP="00713543">
      <w:r w:rsidRPr="00713543">
        <w:t>琉璃</w:t>
      </w:r>
    </w:p>
    <w:p w:rsidR="00713543" w:rsidRPr="00713543" w:rsidRDefault="00713543" w:rsidP="00713543">
      <w:r w:rsidRPr="00713543">
        <w:t>成品五光十色，装饰在建筑上，非常有中国特色，视频表现会很吸引人。</w:t>
      </w:r>
    </w:p>
    <w:p w:rsidR="00713543" w:rsidRPr="00713543" w:rsidRDefault="00713543" w:rsidP="00713543">
      <w:pPr>
        <w:rPr>
          <w:rFonts w:hint="eastAsia"/>
        </w:rPr>
      </w:pPr>
      <w:r w:rsidRPr="00713543">
        <w:rPr>
          <w:rFonts w:hint="eastAsia"/>
          <w:highlight w:val="yellow"/>
        </w:rPr>
        <w:t>P4</w:t>
      </w:r>
    </w:p>
    <w:p w:rsidR="00713543" w:rsidRPr="00713543" w:rsidRDefault="00713543" w:rsidP="00713543">
      <w:r w:rsidRPr="00713543">
        <w:t>晋剧</w:t>
      </w:r>
    </w:p>
    <w:p w:rsidR="00713543" w:rsidRPr="00713543" w:rsidRDefault="00713543" w:rsidP="00713543">
      <w:r w:rsidRPr="00713543">
        <w:t>对于晋剧，中国的传统戏剧，种类繁多，博大精深，传统文化积淀厚重，对于外国人来说，很难理解。</w:t>
      </w:r>
    </w:p>
    <w:p w:rsidR="00713543" w:rsidRPr="00713543" w:rsidRDefault="00713543" w:rsidP="00713543">
      <w:pPr>
        <w:rPr>
          <w:rFonts w:hint="eastAsia"/>
        </w:rPr>
      </w:pPr>
      <w:r w:rsidRPr="00713543">
        <w:rPr>
          <w:rFonts w:hint="eastAsia"/>
          <w:highlight w:val="yellow"/>
        </w:rPr>
        <w:t>P5</w:t>
      </w:r>
    </w:p>
    <w:p w:rsidR="00713543" w:rsidRPr="00713543" w:rsidRDefault="00713543" w:rsidP="00713543">
      <w:pPr>
        <w:rPr>
          <w:rFonts w:hint="eastAsia"/>
        </w:rPr>
      </w:pPr>
      <w:r w:rsidRPr="00713543">
        <w:rPr>
          <w:rFonts w:hint="eastAsia"/>
        </w:rPr>
        <w:t>最终以山西琉璃来讲述山西非遗的故事在国际媒体评选中获分最高。</w:t>
      </w:r>
    </w:p>
    <w:p w:rsidR="00713543" w:rsidRPr="00713543" w:rsidRDefault="00713543" w:rsidP="00713543">
      <w:pPr>
        <w:rPr>
          <w:rFonts w:hint="eastAsia"/>
        </w:rPr>
      </w:pPr>
      <w:r w:rsidRPr="00713543">
        <w:rPr>
          <w:rFonts w:hint="eastAsia"/>
          <w:highlight w:val="yellow"/>
        </w:rPr>
        <w:t>P6</w:t>
      </w:r>
    </w:p>
    <w:p w:rsidR="00713543" w:rsidRPr="00713543" w:rsidRDefault="00713543" w:rsidP="00713543">
      <w:pPr>
        <w:rPr>
          <w:rFonts w:hint="eastAsia"/>
        </w:rPr>
      </w:pPr>
      <w:r w:rsidRPr="00713543">
        <w:rPr>
          <w:rFonts w:hint="eastAsia"/>
        </w:rPr>
        <w:t>故事的主体确定了，那讲述琉璃什么故事呢？是历史还是生产情况还是现状？</w:t>
      </w:r>
    </w:p>
    <w:p w:rsidR="00713543" w:rsidRPr="00713543" w:rsidRDefault="00713543" w:rsidP="00713543">
      <w:pPr>
        <w:rPr>
          <w:rFonts w:hint="eastAsia"/>
        </w:rPr>
      </w:pPr>
      <w:r w:rsidRPr="00713543">
        <w:rPr>
          <w:rFonts w:hint="eastAsia"/>
        </w:rPr>
        <w:t>蓝海</w:t>
      </w:r>
      <w:proofErr w:type="gramStart"/>
      <w:r w:rsidRPr="00713543">
        <w:rPr>
          <w:rFonts w:hint="eastAsia"/>
        </w:rPr>
        <w:t>云国际</w:t>
      </w:r>
      <w:proofErr w:type="gramEnd"/>
      <w:r w:rsidRPr="00713543">
        <w:rPr>
          <w:rFonts w:hint="eastAsia"/>
        </w:rPr>
        <w:t>协同制作团队外籍导演阿乐紧锣密鼓地跟进沟通，决定要讲述山西人身边的真实的、立体的、接地气的正能量故事，来让更多海外人更好的理解中国文化</w:t>
      </w:r>
      <w:proofErr w:type="gramStart"/>
      <w:r w:rsidRPr="00713543">
        <w:rPr>
          <w:rFonts w:hint="eastAsia"/>
        </w:rPr>
        <w:t>”</w:t>
      </w:r>
      <w:proofErr w:type="gramEnd"/>
      <w:r w:rsidRPr="00713543">
        <w:rPr>
          <w:rFonts w:hint="eastAsia"/>
        </w:rPr>
        <w:t>。</w:t>
      </w:r>
    </w:p>
    <w:p w:rsidR="00713543" w:rsidRPr="00713543" w:rsidRDefault="00713543" w:rsidP="00713543">
      <w:pPr>
        <w:rPr>
          <w:rFonts w:hint="eastAsia"/>
        </w:rPr>
      </w:pPr>
      <w:r w:rsidRPr="00713543">
        <w:rPr>
          <w:rFonts w:hint="eastAsia"/>
          <w:highlight w:val="yellow"/>
        </w:rPr>
        <w:t>P7</w:t>
      </w:r>
      <w:r w:rsidRPr="00713543">
        <w:rPr>
          <w:rFonts w:hint="eastAsia"/>
          <w:highlight w:val="yellow"/>
        </w:rPr>
        <w:t>苏永军给琉璃塑形</w:t>
      </w:r>
    </w:p>
    <w:p w:rsidR="00713543" w:rsidRPr="00713543" w:rsidRDefault="00713543" w:rsidP="00713543">
      <w:r w:rsidRPr="00713543">
        <w:rPr>
          <w:rFonts w:hint="eastAsia"/>
          <w:b/>
        </w:rPr>
        <w:t>第二步</w:t>
      </w:r>
      <w:r w:rsidRPr="00713543">
        <w:rPr>
          <w:rFonts w:hint="eastAsia"/>
        </w:rPr>
        <w:t>，关键性一步，蓝海云策划团队细选了三个故事角度：</w:t>
      </w:r>
    </w:p>
    <w:p w:rsidR="00713543" w:rsidRPr="00713543" w:rsidRDefault="00713543" w:rsidP="00713543">
      <w:pPr>
        <w:rPr>
          <w:rFonts w:hint="eastAsia"/>
        </w:rPr>
      </w:pPr>
      <w:r w:rsidRPr="00713543">
        <w:rPr>
          <w:rFonts w:hint="eastAsia"/>
        </w:rPr>
        <w:t>「苏永军坚持两年，做了上千</w:t>
      </w:r>
      <w:proofErr w:type="gramStart"/>
      <w:r w:rsidRPr="00713543">
        <w:rPr>
          <w:rFonts w:hint="eastAsia"/>
        </w:rPr>
        <w:t>个</w:t>
      </w:r>
      <w:proofErr w:type="gramEnd"/>
      <w:r w:rsidRPr="00713543">
        <w:rPr>
          <w:rFonts w:hint="eastAsia"/>
        </w:rPr>
        <w:t>实验复原孔雀蓝。」</w:t>
      </w:r>
    </w:p>
    <w:p w:rsidR="00713543" w:rsidRPr="00713543" w:rsidRDefault="00713543" w:rsidP="00713543">
      <w:pPr>
        <w:rPr>
          <w:rFonts w:hint="eastAsia"/>
        </w:rPr>
      </w:pPr>
      <w:r w:rsidRPr="00713543">
        <w:rPr>
          <w:rFonts w:hint="eastAsia"/>
        </w:rPr>
        <w:t>「苏永军放弃了一直在做的运输业继承了家族的琉璃事业。」</w:t>
      </w:r>
    </w:p>
    <w:p w:rsidR="00713543" w:rsidRPr="00713543" w:rsidRDefault="00713543" w:rsidP="00713543">
      <w:pPr>
        <w:rPr>
          <w:rFonts w:hint="eastAsia"/>
        </w:rPr>
      </w:pPr>
      <w:r w:rsidRPr="00713543">
        <w:rPr>
          <w:rFonts w:hint="eastAsia"/>
        </w:rPr>
        <w:t>「苏永军看到传统的琉璃制造业对生态也造成的难以复原的损害，决定转型。」</w:t>
      </w:r>
    </w:p>
    <w:p w:rsidR="00713543" w:rsidRPr="00713543" w:rsidRDefault="00713543" w:rsidP="00713543">
      <w:pPr>
        <w:rPr>
          <w:rFonts w:hint="eastAsia"/>
        </w:rPr>
      </w:pPr>
      <w:r w:rsidRPr="00713543">
        <w:rPr>
          <w:rFonts w:hint="eastAsia"/>
          <w:highlight w:val="yellow"/>
        </w:rPr>
        <w:t>P8</w:t>
      </w:r>
      <w:r w:rsidRPr="00713543">
        <w:rPr>
          <w:rFonts w:hint="eastAsia"/>
          <w:highlight w:val="yellow"/>
        </w:rPr>
        <w:t>苏永军给琉璃上色</w:t>
      </w:r>
    </w:p>
    <w:p w:rsidR="00713543" w:rsidRPr="00713543" w:rsidRDefault="00713543" w:rsidP="00713543">
      <w:r w:rsidRPr="00713543">
        <w:rPr>
          <w:rFonts w:hint="eastAsia"/>
        </w:rPr>
        <w:t>经过外国媒体的第二轮评选，最终认为复原孔雀蓝和环保转型的故事各有千秋，“复原孔雀蓝的故事展示了琉璃制造的新方法。苏永军努力让传统工业变得环保这个故事更有国际话题。因为环保一直是全人类共同关注的话题”。</w:t>
      </w:r>
    </w:p>
    <w:p w:rsidR="00713543" w:rsidRPr="00713543" w:rsidRDefault="00713543" w:rsidP="00713543">
      <w:pPr>
        <w:rPr>
          <w:rFonts w:hint="eastAsia"/>
        </w:rPr>
      </w:pPr>
      <w:r w:rsidRPr="00713543">
        <w:rPr>
          <w:rFonts w:hint="eastAsia"/>
        </w:rPr>
        <w:t>到底哪个故事能最终进入拍摄制作传播环节呢？</w:t>
      </w:r>
    </w:p>
    <w:p w:rsidR="00713543" w:rsidRPr="00713543" w:rsidRDefault="00713543" w:rsidP="00713543">
      <w:pPr>
        <w:rPr>
          <w:rFonts w:hint="eastAsia"/>
        </w:rPr>
      </w:pPr>
      <w:r w:rsidRPr="00713543">
        <w:rPr>
          <w:rFonts w:hint="eastAsia"/>
          <w:b/>
        </w:rPr>
        <w:t>第三步</w:t>
      </w:r>
      <w:r w:rsidRPr="00713543">
        <w:rPr>
          <w:rFonts w:hint="eastAsia"/>
        </w:rPr>
        <w:t>，决定性一步，蓝海云主编团队充分讨论，再三权衡，终于做出了决定。</w:t>
      </w:r>
    </w:p>
    <w:p w:rsidR="00713543" w:rsidRPr="00713543" w:rsidRDefault="00713543" w:rsidP="00713543">
      <w:pPr>
        <w:rPr>
          <w:rFonts w:hint="eastAsia"/>
        </w:rPr>
      </w:pPr>
      <w:r w:rsidRPr="00713543">
        <w:rPr>
          <w:rFonts w:hint="eastAsia"/>
        </w:rPr>
        <w:t>传统的琉璃作为建筑用品对原材料消耗过大，而且是用煤和木头做烧制燃料，对生态也造成</w:t>
      </w:r>
      <w:r w:rsidRPr="00713543">
        <w:rPr>
          <w:rFonts w:hint="eastAsia"/>
        </w:rPr>
        <w:lastRenderedPageBreak/>
        <w:t>了难以复原的损害。为了环保，苏永军决心转型做琉璃艺术品，也改用了电和气来代替煤和木头。环保是国际关注的话题，也是关乎“人”的日常生活的故事，更具有社会性和时代感，于是苏永军转型的故事进入了最终的国际传播。</w:t>
      </w:r>
    </w:p>
    <w:p w:rsidR="00713543" w:rsidRPr="00713543" w:rsidRDefault="00713543" w:rsidP="00713543">
      <w:pPr>
        <w:rPr>
          <w:rFonts w:hint="eastAsia"/>
        </w:rPr>
      </w:pPr>
      <w:r w:rsidRPr="00713543">
        <w:rPr>
          <w:rFonts w:hint="eastAsia"/>
          <w:highlight w:val="yellow"/>
        </w:rPr>
        <w:t>P9</w:t>
      </w:r>
      <w:r w:rsidRPr="00713543">
        <w:rPr>
          <w:rFonts w:hint="eastAsia"/>
          <w:highlight w:val="yellow"/>
        </w:rPr>
        <w:t>蓝海云国际制作团队拍摄琉璃</w:t>
      </w:r>
    </w:p>
    <w:p w:rsidR="00713543" w:rsidRPr="00713543" w:rsidRDefault="00713543" w:rsidP="00713543">
      <w:pPr>
        <w:rPr>
          <w:rFonts w:hint="eastAsia"/>
        </w:rPr>
      </w:pPr>
      <w:r w:rsidRPr="00713543">
        <w:rPr>
          <w:rFonts w:hint="eastAsia"/>
        </w:rPr>
        <w:t>相比于生硬的文字描述，故事是传输文化的有趣的形式，也是全人类共同的交流方式。蓝海云以国际视角讲述中国人身边真实的</w:t>
      </w:r>
      <w:proofErr w:type="gramStart"/>
      <w:r w:rsidRPr="00713543">
        <w:rPr>
          <w:rFonts w:hint="eastAsia"/>
        </w:rPr>
        <w:t>的</w:t>
      </w:r>
      <w:proofErr w:type="gramEnd"/>
      <w:r w:rsidRPr="00713543">
        <w:rPr>
          <w:rFonts w:hint="eastAsia"/>
        </w:rPr>
        <w:t>正能量故事，让世界更多的人了解中国。目前，苏永军为琉璃制作环保转型的故事已经被蓝海云协同制作团队制作完成，进入了全球传播。苏永军的故事如何发展？来自世界各地的媒体人、网友会如何评论山西的非遗文化？蓝海云后续推出更多相关内容，持续关注，敬请期待……</w:t>
      </w:r>
    </w:p>
    <w:p w:rsidR="00713543" w:rsidRPr="00713543" w:rsidRDefault="00713543" w:rsidP="00713543">
      <w:pPr>
        <w:rPr>
          <w:rFonts w:hint="eastAsia"/>
        </w:rPr>
      </w:pPr>
    </w:p>
    <w:p w:rsidR="00713543" w:rsidRPr="00713543" w:rsidRDefault="00713543" w:rsidP="00713543">
      <w:pPr>
        <w:rPr>
          <w:rFonts w:hint="eastAsia"/>
          <w:highlight w:val="yellow"/>
        </w:rPr>
      </w:pPr>
      <w:r w:rsidRPr="00713543">
        <w:rPr>
          <w:rFonts w:hint="eastAsia"/>
          <w:highlight w:val="yellow"/>
        </w:rPr>
        <w:t>项目：山西</w:t>
      </w:r>
    </w:p>
    <w:p w:rsidR="00713543" w:rsidRPr="00713543" w:rsidRDefault="00713543" w:rsidP="00713543">
      <w:r w:rsidRPr="00713543">
        <w:rPr>
          <w:rFonts w:hint="eastAsia"/>
          <w:highlight w:val="yellow"/>
        </w:rPr>
        <w:t>标签：蓝海云；山西；非遗文化；琉璃；艺术</w:t>
      </w:r>
    </w:p>
    <w:sectPr w:rsidR="00713543" w:rsidRPr="00713543" w:rsidSect="00242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94" w:rsidRDefault="00655294" w:rsidP="00713543">
      <w:r>
        <w:separator/>
      </w:r>
    </w:p>
  </w:endnote>
  <w:endnote w:type="continuationSeparator" w:id="0">
    <w:p w:rsidR="00655294" w:rsidRDefault="00655294" w:rsidP="007135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94" w:rsidRDefault="00655294" w:rsidP="00713543">
      <w:r>
        <w:separator/>
      </w:r>
    </w:p>
  </w:footnote>
  <w:footnote w:type="continuationSeparator" w:id="0">
    <w:p w:rsidR="00655294" w:rsidRDefault="00655294" w:rsidP="007135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543"/>
    <w:rsid w:val="00242575"/>
    <w:rsid w:val="00655294"/>
    <w:rsid w:val="00713543"/>
    <w:rsid w:val="00975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543"/>
    <w:rPr>
      <w:sz w:val="18"/>
      <w:szCs w:val="18"/>
    </w:rPr>
  </w:style>
  <w:style w:type="paragraph" w:styleId="a4">
    <w:name w:val="footer"/>
    <w:basedOn w:val="a"/>
    <w:link w:val="Char0"/>
    <w:uiPriority w:val="99"/>
    <w:semiHidden/>
    <w:unhideWhenUsed/>
    <w:rsid w:val="007135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543"/>
    <w:rPr>
      <w:sz w:val="18"/>
      <w:szCs w:val="18"/>
    </w:rPr>
  </w:style>
  <w:style w:type="paragraph" w:styleId="a5">
    <w:name w:val="Normal (Web)"/>
    <w:basedOn w:val="a"/>
    <w:uiPriority w:val="99"/>
    <w:semiHidden/>
    <w:unhideWhenUsed/>
    <w:rsid w:val="0071354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3543"/>
    <w:rPr>
      <w:b/>
      <w:bCs/>
    </w:rPr>
  </w:style>
</w:styles>
</file>

<file path=word/webSettings.xml><?xml version="1.0" encoding="utf-8"?>
<w:webSettings xmlns:r="http://schemas.openxmlformats.org/officeDocument/2006/relationships" xmlns:w="http://schemas.openxmlformats.org/wordprocessingml/2006/main">
  <w:divs>
    <w:div w:id="282926620">
      <w:bodyDiv w:val="1"/>
      <w:marLeft w:val="0"/>
      <w:marRight w:val="0"/>
      <w:marTop w:val="0"/>
      <w:marBottom w:val="0"/>
      <w:divBdr>
        <w:top w:val="none" w:sz="0" w:space="0" w:color="auto"/>
        <w:left w:val="none" w:sz="0" w:space="0" w:color="auto"/>
        <w:bottom w:val="none" w:sz="0" w:space="0" w:color="auto"/>
        <w:right w:val="none" w:sz="0" w:space="0" w:color="auto"/>
      </w:divBdr>
    </w:div>
    <w:div w:id="353776661">
      <w:bodyDiv w:val="1"/>
      <w:marLeft w:val="0"/>
      <w:marRight w:val="0"/>
      <w:marTop w:val="0"/>
      <w:marBottom w:val="0"/>
      <w:divBdr>
        <w:top w:val="none" w:sz="0" w:space="0" w:color="auto"/>
        <w:left w:val="none" w:sz="0" w:space="0" w:color="auto"/>
        <w:bottom w:val="none" w:sz="0" w:space="0" w:color="auto"/>
        <w:right w:val="none" w:sz="0" w:space="0" w:color="auto"/>
      </w:divBdr>
    </w:div>
    <w:div w:id="356548249">
      <w:bodyDiv w:val="1"/>
      <w:marLeft w:val="0"/>
      <w:marRight w:val="0"/>
      <w:marTop w:val="0"/>
      <w:marBottom w:val="0"/>
      <w:divBdr>
        <w:top w:val="none" w:sz="0" w:space="0" w:color="auto"/>
        <w:left w:val="none" w:sz="0" w:space="0" w:color="auto"/>
        <w:bottom w:val="none" w:sz="0" w:space="0" w:color="auto"/>
        <w:right w:val="none" w:sz="0" w:space="0" w:color="auto"/>
      </w:divBdr>
    </w:div>
    <w:div w:id="432020409">
      <w:bodyDiv w:val="1"/>
      <w:marLeft w:val="0"/>
      <w:marRight w:val="0"/>
      <w:marTop w:val="0"/>
      <w:marBottom w:val="0"/>
      <w:divBdr>
        <w:top w:val="none" w:sz="0" w:space="0" w:color="auto"/>
        <w:left w:val="none" w:sz="0" w:space="0" w:color="auto"/>
        <w:bottom w:val="none" w:sz="0" w:space="0" w:color="auto"/>
        <w:right w:val="none" w:sz="0" w:space="0" w:color="auto"/>
      </w:divBdr>
    </w:div>
    <w:div w:id="516701954">
      <w:bodyDiv w:val="1"/>
      <w:marLeft w:val="0"/>
      <w:marRight w:val="0"/>
      <w:marTop w:val="0"/>
      <w:marBottom w:val="0"/>
      <w:divBdr>
        <w:top w:val="none" w:sz="0" w:space="0" w:color="auto"/>
        <w:left w:val="none" w:sz="0" w:space="0" w:color="auto"/>
        <w:bottom w:val="none" w:sz="0" w:space="0" w:color="auto"/>
        <w:right w:val="none" w:sz="0" w:space="0" w:color="auto"/>
      </w:divBdr>
    </w:div>
    <w:div w:id="1239905074">
      <w:bodyDiv w:val="1"/>
      <w:marLeft w:val="0"/>
      <w:marRight w:val="0"/>
      <w:marTop w:val="0"/>
      <w:marBottom w:val="0"/>
      <w:divBdr>
        <w:top w:val="none" w:sz="0" w:space="0" w:color="auto"/>
        <w:left w:val="none" w:sz="0" w:space="0" w:color="auto"/>
        <w:bottom w:val="none" w:sz="0" w:space="0" w:color="auto"/>
        <w:right w:val="none" w:sz="0" w:space="0" w:color="auto"/>
      </w:divBdr>
    </w:div>
    <w:div w:id="1372143781">
      <w:bodyDiv w:val="1"/>
      <w:marLeft w:val="0"/>
      <w:marRight w:val="0"/>
      <w:marTop w:val="0"/>
      <w:marBottom w:val="0"/>
      <w:divBdr>
        <w:top w:val="none" w:sz="0" w:space="0" w:color="auto"/>
        <w:left w:val="none" w:sz="0" w:space="0" w:color="auto"/>
        <w:bottom w:val="none" w:sz="0" w:space="0" w:color="auto"/>
        <w:right w:val="none" w:sz="0" w:space="0" w:color="auto"/>
      </w:divBdr>
    </w:div>
    <w:div w:id="1693219291">
      <w:bodyDiv w:val="1"/>
      <w:marLeft w:val="0"/>
      <w:marRight w:val="0"/>
      <w:marTop w:val="0"/>
      <w:marBottom w:val="0"/>
      <w:divBdr>
        <w:top w:val="none" w:sz="0" w:space="0" w:color="auto"/>
        <w:left w:val="none" w:sz="0" w:space="0" w:color="auto"/>
        <w:bottom w:val="none" w:sz="0" w:space="0" w:color="auto"/>
        <w:right w:val="none" w:sz="0" w:space="0" w:color="auto"/>
      </w:divBdr>
    </w:div>
    <w:div w:id="17067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202</Words>
  <Characters>1158</Characters>
  <Application>Microsoft Office Word</Application>
  <DocSecurity>0</DocSecurity>
  <Lines>9</Lines>
  <Paragraphs>2</Paragraphs>
  <ScaleCrop>false</ScaleCrop>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2018-02-27T07:16:00Z</dcterms:created>
  <dcterms:modified xsi:type="dcterms:W3CDTF">2018-02-27T07:24:00Z</dcterms:modified>
</cp:coreProperties>
</file>