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692" w:rsidRDefault="00393FFB">
      <w:pPr>
        <w:jc w:val="center"/>
        <w:rPr>
          <w:rFonts w:ascii="微软雅黑" w:eastAsia="微软雅黑" w:hAnsi="微软雅黑" w:cs="微软雅黑"/>
          <w:b/>
          <w:bCs/>
          <w:sz w:val="24"/>
        </w:rPr>
      </w:pPr>
      <w:bookmarkStart w:id="0" w:name="_GoBack"/>
      <w:r>
        <w:rPr>
          <w:rFonts w:ascii="微软雅黑" w:eastAsia="微软雅黑" w:hAnsi="微软雅黑" w:cs="微软雅黑" w:hint="eastAsia"/>
          <w:b/>
          <w:bCs/>
          <w:sz w:val="24"/>
        </w:rPr>
        <w:t>美国</w:t>
      </w:r>
      <w:r w:rsidR="0061634F">
        <w:rPr>
          <w:rFonts w:ascii="微软雅黑" w:eastAsia="微软雅黑" w:hAnsi="微软雅黑" w:cs="微软雅黑" w:hint="eastAsia"/>
          <w:b/>
          <w:bCs/>
          <w:sz w:val="24"/>
        </w:rPr>
        <w:t>优质自媒体</w:t>
      </w:r>
      <w:r>
        <w:rPr>
          <w:rFonts w:ascii="微软雅黑" w:eastAsia="微软雅黑" w:hAnsi="微软雅黑" w:cs="微软雅黑" w:hint="eastAsia"/>
          <w:b/>
          <w:bCs/>
          <w:sz w:val="24"/>
        </w:rPr>
        <w:t>Medium评山西苏氏琉璃：融合了文化、传承与社会责任</w:t>
      </w:r>
    </w:p>
    <w:bookmarkEnd w:id="0"/>
    <w:p w:rsidR="007C2692" w:rsidRDefault="007C48FD">
      <w:pPr>
        <w:ind w:firstLine="480"/>
        <w:rPr>
          <w:rFonts w:ascii="微软雅黑" w:eastAsia="微软雅黑" w:hAnsi="微软雅黑" w:cs="微软雅黑"/>
          <w:sz w:val="24"/>
        </w:rPr>
      </w:pPr>
      <w:r>
        <w:rPr>
          <w:rFonts w:ascii="微软雅黑" w:eastAsia="微软雅黑" w:hAnsi="微软雅黑" w:cs="微软雅黑" w:hint="eastAsia"/>
          <w:sz w:val="24"/>
        </w:rPr>
        <w:t>琉璃烧制工艺是中国国家级的非物质文化遗产。但是</w:t>
      </w:r>
      <w:r w:rsidR="00393FFB">
        <w:rPr>
          <w:rFonts w:ascii="微软雅黑" w:eastAsia="微软雅黑" w:hAnsi="微软雅黑" w:cs="微软雅黑" w:hint="eastAsia"/>
          <w:sz w:val="24"/>
        </w:rPr>
        <w:t>随着环保意识的提高，很多琉璃厂因</w:t>
      </w:r>
      <w:r>
        <w:rPr>
          <w:rFonts w:ascii="微软雅黑" w:eastAsia="微软雅黑" w:hAnsi="微软雅黑" w:cs="微软雅黑" w:hint="eastAsia"/>
          <w:sz w:val="24"/>
        </w:rPr>
        <w:t>燃料等</w:t>
      </w:r>
      <w:r w:rsidR="00393FFB">
        <w:rPr>
          <w:rFonts w:ascii="微软雅黑" w:eastAsia="微软雅黑" w:hAnsi="微软雅黑" w:cs="微软雅黑" w:hint="eastAsia"/>
          <w:sz w:val="24"/>
        </w:rPr>
        <w:t>不符合环保规定被关停。这引起了</w:t>
      </w:r>
      <w:r>
        <w:rPr>
          <w:rFonts w:ascii="微软雅黑" w:eastAsia="微软雅黑" w:hAnsi="微软雅黑" w:cs="微软雅黑" w:hint="eastAsia"/>
          <w:sz w:val="24"/>
        </w:rPr>
        <w:t>大众</w:t>
      </w:r>
      <w:r w:rsidR="00393FFB">
        <w:rPr>
          <w:rFonts w:ascii="微软雅黑" w:eastAsia="微软雅黑" w:hAnsi="微软雅黑" w:cs="微软雅黑" w:hint="eastAsia"/>
          <w:sz w:val="24"/>
        </w:rPr>
        <w:t>对如何兼顾环保责任与文化传承的讨论。</w:t>
      </w:r>
      <w:r>
        <w:rPr>
          <w:rFonts w:ascii="微软雅黑" w:eastAsia="微软雅黑" w:hAnsi="微软雅黑" w:cs="微软雅黑" w:hint="eastAsia"/>
          <w:sz w:val="24"/>
        </w:rPr>
        <w:t>近日，</w:t>
      </w:r>
      <w:r w:rsidR="00393FFB">
        <w:rPr>
          <w:rFonts w:ascii="微软雅黑" w:eastAsia="微软雅黑" w:hAnsi="微软雅黑" w:cs="微软雅黑" w:hint="eastAsia"/>
          <w:sz w:val="24"/>
        </w:rPr>
        <w:t>美国</w:t>
      </w:r>
      <w:r>
        <w:rPr>
          <w:rFonts w:ascii="微软雅黑" w:eastAsia="微软雅黑" w:hAnsi="微软雅黑" w:cs="微软雅黑" w:hint="eastAsia"/>
          <w:sz w:val="24"/>
        </w:rPr>
        <w:t>记者Walter Yeats在知名自</w:t>
      </w:r>
      <w:proofErr w:type="gramStart"/>
      <w:r>
        <w:rPr>
          <w:rFonts w:ascii="微软雅黑" w:eastAsia="微软雅黑" w:hAnsi="微软雅黑" w:cs="微软雅黑" w:hint="eastAsia"/>
          <w:sz w:val="24"/>
        </w:rPr>
        <w:t>媒体博客平台</w:t>
      </w:r>
      <w:proofErr w:type="gramEnd"/>
      <w:r w:rsidR="00393FFB">
        <w:rPr>
          <w:rFonts w:ascii="微软雅黑" w:eastAsia="微软雅黑" w:hAnsi="微软雅黑" w:cs="微软雅黑" w:hint="eastAsia"/>
          <w:sz w:val="24"/>
        </w:rPr>
        <w:t>Medium发表了一篇文章《环保琉璃融合文化、传承与社会责任》介绍</w:t>
      </w:r>
      <w:r>
        <w:rPr>
          <w:rFonts w:ascii="微软雅黑" w:eastAsia="微软雅黑" w:hAnsi="微软雅黑" w:cs="微软雅黑" w:hint="eastAsia"/>
          <w:sz w:val="24"/>
        </w:rPr>
        <w:t>和评价</w:t>
      </w:r>
      <w:r w:rsidR="00393FFB">
        <w:rPr>
          <w:rFonts w:ascii="微软雅黑" w:eastAsia="微软雅黑" w:hAnsi="微软雅黑" w:cs="微软雅黑" w:hint="eastAsia"/>
          <w:sz w:val="24"/>
        </w:rPr>
        <w:t>了中国山西苏氏琉璃如何承担环保责任，努力转型</w:t>
      </w:r>
      <w:r>
        <w:rPr>
          <w:rFonts w:ascii="微软雅黑" w:eastAsia="微软雅黑" w:hAnsi="微软雅黑" w:cs="微软雅黑" w:hint="eastAsia"/>
          <w:sz w:val="24"/>
        </w:rPr>
        <w:t>的故事</w:t>
      </w:r>
      <w:r w:rsidR="00393FFB">
        <w:rPr>
          <w:rFonts w:ascii="微软雅黑" w:eastAsia="微软雅黑" w:hAnsi="微软雅黑" w:cs="微软雅黑" w:hint="eastAsia"/>
          <w:sz w:val="24"/>
        </w:rPr>
        <w:t>。文章中写道“苏永军</w:t>
      </w:r>
      <w:r>
        <w:rPr>
          <w:rFonts w:ascii="微软雅黑" w:eastAsia="微软雅黑" w:hAnsi="微软雅黑" w:cs="微软雅黑" w:hint="eastAsia"/>
          <w:sz w:val="24"/>
        </w:rPr>
        <w:t>转型</w:t>
      </w:r>
      <w:r w:rsidR="00393FFB">
        <w:rPr>
          <w:rFonts w:ascii="微软雅黑" w:eastAsia="微软雅黑" w:hAnsi="微软雅黑" w:cs="微软雅黑" w:hint="eastAsia"/>
          <w:sz w:val="24"/>
        </w:rPr>
        <w:t>制造环保的高端琉璃，使用电和天然气</w:t>
      </w:r>
      <w:r>
        <w:rPr>
          <w:rFonts w:ascii="微软雅黑" w:eastAsia="微软雅黑" w:hAnsi="微软雅黑" w:cs="微软雅黑" w:hint="eastAsia"/>
          <w:sz w:val="24"/>
        </w:rPr>
        <w:t>作为烧制燃料</w:t>
      </w:r>
      <w:r w:rsidR="00393FFB">
        <w:rPr>
          <w:rFonts w:ascii="微软雅黑" w:eastAsia="微软雅黑" w:hAnsi="微软雅黑" w:cs="微软雅黑" w:hint="eastAsia"/>
          <w:sz w:val="24"/>
        </w:rPr>
        <w:t>，减少</w:t>
      </w:r>
      <w:r>
        <w:rPr>
          <w:rFonts w:ascii="微软雅黑" w:eastAsia="微软雅黑" w:hAnsi="微软雅黑" w:cs="微软雅黑" w:hint="eastAsia"/>
          <w:sz w:val="24"/>
        </w:rPr>
        <w:t>了</w:t>
      </w:r>
      <w:r w:rsidR="00393FFB">
        <w:rPr>
          <w:rFonts w:ascii="微软雅黑" w:eastAsia="微软雅黑" w:hAnsi="微软雅黑" w:cs="微软雅黑" w:hint="eastAsia"/>
          <w:sz w:val="24"/>
        </w:rPr>
        <w:t>对环境的污染</w:t>
      </w:r>
      <w:r>
        <w:rPr>
          <w:rFonts w:ascii="微软雅黑" w:eastAsia="微软雅黑" w:hAnsi="微软雅黑" w:cs="微软雅黑" w:hint="eastAsia"/>
          <w:sz w:val="24"/>
        </w:rPr>
        <w:t>，为传统工艺的传承和发展探索出一条绿色的道路</w:t>
      </w:r>
      <w:r w:rsidR="00393FFB">
        <w:rPr>
          <w:rFonts w:ascii="微软雅黑" w:eastAsia="微软雅黑" w:hAnsi="微软雅黑" w:cs="微软雅黑" w:hint="eastAsia"/>
          <w:sz w:val="24"/>
        </w:rPr>
        <w:t>”。</w:t>
      </w:r>
    </w:p>
    <w:p w:rsidR="007C2692" w:rsidRDefault="00393FFB">
      <w:pPr>
        <w:ind w:firstLine="480"/>
        <w:jc w:val="center"/>
        <w:rPr>
          <w:rFonts w:ascii="微软雅黑" w:eastAsia="微软雅黑" w:hAnsi="微软雅黑" w:cs="微软雅黑"/>
          <w:szCs w:val="21"/>
          <w:highlight w:val="yellow"/>
        </w:rPr>
      </w:pPr>
      <w:r>
        <w:rPr>
          <w:rFonts w:ascii="微软雅黑" w:eastAsia="微软雅黑" w:hAnsi="微软雅黑" w:cs="微软雅黑" w:hint="eastAsia"/>
          <w:szCs w:val="21"/>
          <w:highlight w:val="yellow"/>
        </w:rPr>
        <w:t>图1</w:t>
      </w:r>
      <w:r>
        <w:rPr>
          <w:rFonts w:ascii="微软雅黑" w:eastAsia="微软雅黑" w:hAnsi="微软雅黑" w:cs="微软雅黑" w:hint="eastAsia"/>
          <w:sz w:val="24"/>
          <w:highlight w:val="yellow"/>
        </w:rPr>
        <w:t>Medium</w:t>
      </w:r>
      <w:r>
        <w:rPr>
          <w:rFonts w:ascii="微软雅黑" w:eastAsia="微软雅黑" w:hAnsi="微软雅黑" w:cs="微软雅黑" w:hint="eastAsia"/>
          <w:szCs w:val="21"/>
          <w:highlight w:val="yellow"/>
        </w:rPr>
        <w:t>文章截图</w:t>
      </w:r>
    </w:p>
    <w:p w:rsidR="007C2692" w:rsidRDefault="007C48FD">
      <w:pPr>
        <w:ind w:firstLine="480"/>
        <w:rPr>
          <w:rFonts w:ascii="微软雅黑" w:eastAsia="微软雅黑" w:hAnsi="微软雅黑" w:cs="微软雅黑"/>
          <w:sz w:val="24"/>
        </w:rPr>
      </w:pPr>
      <w:r>
        <w:rPr>
          <w:rFonts w:ascii="微软雅黑" w:eastAsia="微软雅黑" w:hAnsi="微软雅黑" w:cs="微软雅黑" w:hint="eastAsia"/>
          <w:sz w:val="24"/>
        </w:rPr>
        <w:t>《苏氏琉璃的传承与创新》</w:t>
      </w:r>
      <w:r w:rsidR="00393FFB">
        <w:rPr>
          <w:rFonts w:ascii="微软雅黑" w:eastAsia="微软雅黑" w:hAnsi="微软雅黑" w:cs="微软雅黑" w:hint="eastAsia"/>
          <w:sz w:val="24"/>
        </w:rPr>
        <w:t>是蓝海云国际制作团队拍摄的系列短纪录片</w:t>
      </w:r>
      <w:r>
        <w:rPr>
          <w:rFonts w:ascii="微软雅黑" w:eastAsia="微软雅黑" w:hAnsi="微软雅黑" w:cs="微软雅黑" w:hint="eastAsia"/>
          <w:sz w:val="24"/>
        </w:rPr>
        <w:t>，苏永军是该片</w:t>
      </w:r>
      <w:r w:rsidR="00393FFB">
        <w:rPr>
          <w:rFonts w:ascii="微软雅黑" w:eastAsia="微软雅黑" w:hAnsi="微软雅黑" w:cs="微软雅黑" w:hint="eastAsia"/>
          <w:sz w:val="24"/>
        </w:rPr>
        <w:t>的主人公，也是苏氏琉璃的第八代传人，然而，他起先从事的却是运输行业，并没有做琉璃相关的工作。直到他了解到苏家从680多年前就开始为中国皇家宫殿</w:t>
      </w:r>
      <w:r>
        <w:rPr>
          <w:rFonts w:ascii="微软雅黑" w:eastAsia="微软雅黑" w:hAnsi="微软雅黑" w:cs="微软雅黑" w:hint="eastAsia"/>
          <w:sz w:val="24"/>
        </w:rPr>
        <w:t>烧制</w:t>
      </w:r>
      <w:r w:rsidR="00393FFB">
        <w:rPr>
          <w:rFonts w:ascii="微软雅黑" w:eastAsia="微软雅黑" w:hAnsi="微软雅黑" w:cs="微软雅黑" w:hint="eastAsia"/>
          <w:sz w:val="24"/>
        </w:rPr>
        <w:t>琉璃</w:t>
      </w:r>
      <w:r>
        <w:rPr>
          <w:rFonts w:ascii="微软雅黑" w:eastAsia="微软雅黑" w:hAnsi="微软雅黑" w:cs="微软雅黑" w:hint="eastAsia"/>
          <w:sz w:val="24"/>
        </w:rPr>
        <w:t>瓦</w:t>
      </w:r>
      <w:r w:rsidR="00393FFB">
        <w:rPr>
          <w:rFonts w:ascii="微软雅黑" w:eastAsia="微软雅黑" w:hAnsi="微软雅黑" w:cs="微软雅黑" w:hint="eastAsia"/>
          <w:sz w:val="24"/>
        </w:rPr>
        <w:t>，他被自己家族的悠久传统打动，于是苏永军建起了他的琉璃厂。</w:t>
      </w:r>
    </w:p>
    <w:p w:rsidR="007C2692" w:rsidRDefault="00393FFB">
      <w:pPr>
        <w:ind w:firstLine="480"/>
        <w:jc w:val="center"/>
        <w:rPr>
          <w:rFonts w:ascii="微软雅黑" w:eastAsia="微软雅黑" w:hAnsi="微软雅黑" w:cs="微软雅黑"/>
          <w:sz w:val="24"/>
        </w:rPr>
      </w:pPr>
      <w:r>
        <w:rPr>
          <w:rFonts w:ascii="微软雅黑" w:eastAsia="微软雅黑" w:hAnsi="微软雅黑" w:cs="微软雅黑" w:hint="eastAsia"/>
          <w:szCs w:val="21"/>
          <w:highlight w:val="yellow"/>
        </w:rPr>
        <w:t>图2苏永军</w:t>
      </w:r>
    </w:p>
    <w:p w:rsidR="007C2692" w:rsidRDefault="00393FFB">
      <w:pPr>
        <w:ind w:firstLine="480"/>
        <w:rPr>
          <w:rFonts w:ascii="微软雅黑" w:eastAsia="微软雅黑" w:hAnsi="微软雅黑" w:cs="微软雅黑"/>
          <w:sz w:val="24"/>
        </w:rPr>
      </w:pPr>
      <w:r>
        <w:rPr>
          <w:rFonts w:ascii="微软雅黑" w:eastAsia="微软雅黑" w:hAnsi="微软雅黑" w:cs="微软雅黑" w:hint="eastAsia"/>
          <w:sz w:val="24"/>
        </w:rPr>
        <w:t>考虑到在烧窑中</w:t>
      </w:r>
      <w:proofErr w:type="gramStart"/>
      <w:r>
        <w:rPr>
          <w:rFonts w:ascii="微软雅黑" w:eastAsia="微软雅黑" w:hAnsi="微软雅黑" w:cs="微软雅黑" w:hint="eastAsia"/>
          <w:sz w:val="24"/>
        </w:rPr>
        <w:t>使用媒和木材</w:t>
      </w:r>
      <w:proofErr w:type="gramEnd"/>
      <w:r w:rsidR="007C48FD">
        <w:rPr>
          <w:rFonts w:ascii="微软雅黑" w:eastAsia="微软雅黑" w:hAnsi="微软雅黑" w:cs="微软雅黑" w:hint="eastAsia"/>
          <w:sz w:val="24"/>
        </w:rPr>
        <w:t>会</w:t>
      </w:r>
      <w:r>
        <w:rPr>
          <w:rFonts w:ascii="微软雅黑" w:eastAsia="微软雅黑" w:hAnsi="微软雅黑" w:cs="微软雅黑" w:hint="eastAsia"/>
          <w:sz w:val="24"/>
        </w:rPr>
        <w:t>对环境造成极大</w:t>
      </w:r>
      <w:r w:rsidR="007C48FD">
        <w:rPr>
          <w:rFonts w:ascii="微软雅黑" w:eastAsia="微软雅黑" w:hAnsi="微软雅黑" w:cs="微软雅黑" w:hint="eastAsia"/>
          <w:sz w:val="24"/>
        </w:rPr>
        <w:t>的</w:t>
      </w:r>
      <w:r>
        <w:rPr>
          <w:rFonts w:ascii="微软雅黑" w:eastAsia="微软雅黑" w:hAnsi="微软雅黑" w:cs="微软雅黑" w:hint="eastAsia"/>
          <w:sz w:val="24"/>
        </w:rPr>
        <w:t>破坏，</w:t>
      </w:r>
      <w:proofErr w:type="gramStart"/>
      <w:r>
        <w:rPr>
          <w:rFonts w:ascii="微软雅黑" w:eastAsia="微软雅黑" w:hAnsi="微软雅黑" w:cs="微软雅黑" w:hint="eastAsia"/>
          <w:sz w:val="24"/>
        </w:rPr>
        <w:t>虽承担</w:t>
      </w:r>
      <w:proofErr w:type="gramEnd"/>
      <w:r>
        <w:rPr>
          <w:rFonts w:ascii="微软雅黑" w:eastAsia="微软雅黑" w:hAnsi="微软雅黑" w:cs="微软雅黑" w:hint="eastAsia"/>
          <w:sz w:val="24"/>
        </w:rPr>
        <w:t>着巨大的经济压力，</w:t>
      </w:r>
      <w:r w:rsidR="007C48FD">
        <w:rPr>
          <w:rFonts w:ascii="微软雅黑" w:eastAsia="微软雅黑" w:hAnsi="微软雅黑" w:cs="微软雅黑" w:hint="eastAsia"/>
          <w:sz w:val="24"/>
        </w:rPr>
        <w:t>苏永军还是</w:t>
      </w:r>
      <w:r>
        <w:rPr>
          <w:rFonts w:ascii="微软雅黑" w:eastAsia="微软雅黑" w:hAnsi="微软雅黑" w:cs="微软雅黑" w:hint="eastAsia"/>
          <w:sz w:val="24"/>
        </w:rPr>
        <w:t>对烧窑设备进行了更换，使用电和天然气</w:t>
      </w:r>
      <w:r w:rsidR="007C48FD">
        <w:rPr>
          <w:rFonts w:ascii="微软雅黑" w:eastAsia="微软雅黑" w:hAnsi="微软雅黑" w:cs="微软雅黑" w:hint="eastAsia"/>
          <w:sz w:val="24"/>
        </w:rPr>
        <w:t>作为燃料</w:t>
      </w:r>
      <w:r>
        <w:rPr>
          <w:rFonts w:ascii="微软雅黑" w:eastAsia="微软雅黑" w:hAnsi="微软雅黑" w:cs="微软雅黑" w:hint="eastAsia"/>
          <w:sz w:val="24"/>
        </w:rPr>
        <w:t>，以减少对环境的污染。</w:t>
      </w:r>
      <w:r w:rsidR="005D4F1C">
        <w:rPr>
          <w:rFonts w:ascii="微软雅黑" w:eastAsia="微软雅黑" w:hAnsi="微软雅黑" w:cs="微软雅黑" w:hint="eastAsia"/>
          <w:sz w:val="24"/>
        </w:rPr>
        <w:t>他明白，以破坏环境为代价取得的个人经济利益，是无法帮助这门传统工艺持续发展下去的。</w:t>
      </w:r>
    </w:p>
    <w:p w:rsidR="007C2692" w:rsidRDefault="00393FFB">
      <w:pPr>
        <w:ind w:firstLine="480"/>
        <w:jc w:val="center"/>
        <w:rPr>
          <w:rFonts w:ascii="微软雅黑" w:eastAsia="微软雅黑" w:hAnsi="微软雅黑" w:cs="微软雅黑"/>
          <w:szCs w:val="21"/>
          <w:highlight w:val="yellow"/>
        </w:rPr>
      </w:pPr>
      <w:r>
        <w:rPr>
          <w:rFonts w:ascii="微软雅黑" w:eastAsia="微软雅黑" w:hAnsi="微软雅黑" w:cs="微软雅黑" w:hint="eastAsia"/>
          <w:szCs w:val="21"/>
          <w:highlight w:val="yellow"/>
        </w:rPr>
        <w:t xml:space="preserve">图3Walter </w:t>
      </w:r>
      <w:proofErr w:type="spellStart"/>
      <w:r>
        <w:rPr>
          <w:rFonts w:ascii="微软雅黑" w:eastAsia="微软雅黑" w:hAnsi="微软雅黑" w:cs="微软雅黑" w:hint="eastAsia"/>
          <w:szCs w:val="21"/>
          <w:highlight w:val="yellow"/>
        </w:rPr>
        <w:t>Yeates</w:t>
      </w:r>
      <w:proofErr w:type="spellEnd"/>
    </w:p>
    <w:p w:rsidR="007C2692" w:rsidRDefault="00393FFB">
      <w:pPr>
        <w:ind w:firstLine="480"/>
        <w:rPr>
          <w:rFonts w:ascii="微软雅黑" w:eastAsia="微软雅黑" w:hAnsi="微软雅黑" w:cs="微软雅黑"/>
          <w:sz w:val="24"/>
        </w:rPr>
      </w:pPr>
      <w:r>
        <w:rPr>
          <w:rFonts w:ascii="微软雅黑" w:eastAsia="微软雅黑" w:hAnsi="微软雅黑" w:cs="微软雅黑" w:hint="eastAsia"/>
          <w:sz w:val="24"/>
        </w:rPr>
        <w:t xml:space="preserve">记者Walter </w:t>
      </w:r>
      <w:proofErr w:type="spellStart"/>
      <w:r>
        <w:rPr>
          <w:rFonts w:ascii="微软雅黑" w:eastAsia="微软雅黑" w:hAnsi="微软雅黑" w:cs="微软雅黑" w:hint="eastAsia"/>
          <w:sz w:val="24"/>
        </w:rPr>
        <w:t>Yeates</w:t>
      </w:r>
      <w:proofErr w:type="spellEnd"/>
      <w:r w:rsidR="005D4F1C">
        <w:rPr>
          <w:rFonts w:ascii="微软雅黑" w:eastAsia="微软雅黑" w:hAnsi="微软雅黑" w:cs="微软雅黑" w:hint="eastAsia"/>
          <w:sz w:val="24"/>
        </w:rPr>
        <w:t>感慨</w:t>
      </w:r>
      <w:r>
        <w:rPr>
          <w:rFonts w:ascii="微软雅黑" w:eastAsia="微软雅黑" w:hAnsi="微软雅黑" w:cs="微软雅黑" w:hint="eastAsia"/>
          <w:sz w:val="24"/>
        </w:rPr>
        <w:t>苏永军为环保做出的努力，</w:t>
      </w:r>
      <w:r w:rsidR="005D4F1C">
        <w:rPr>
          <w:rFonts w:ascii="微软雅黑" w:eastAsia="微软雅黑" w:hAnsi="微软雅黑" w:cs="微软雅黑" w:hint="eastAsia"/>
          <w:sz w:val="24"/>
        </w:rPr>
        <w:t>他</w:t>
      </w:r>
      <w:r>
        <w:rPr>
          <w:rFonts w:ascii="微软雅黑" w:eastAsia="微软雅黑" w:hAnsi="微软雅黑" w:cs="微软雅黑" w:hint="eastAsia"/>
          <w:sz w:val="24"/>
        </w:rPr>
        <w:t>写下了文章发表</w:t>
      </w:r>
      <w:proofErr w:type="gramStart"/>
      <w:r>
        <w:rPr>
          <w:rFonts w:ascii="微软雅黑" w:eastAsia="微软雅黑" w:hAnsi="微软雅黑" w:cs="微软雅黑" w:hint="eastAsia"/>
          <w:sz w:val="24"/>
        </w:rPr>
        <w:t>在</w:t>
      </w:r>
      <w:r w:rsidR="005D4F1C">
        <w:rPr>
          <w:rFonts w:ascii="微软雅黑" w:eastAsia="微软雅黑" w:hAnsi="微软雅黑" w:cs="微软雅黑" w:hint="eastAsia"/>
          <w:sz w:val="24"/>
        </w:rPr>
        <w:t>博客平台</w:t>
      </w:r>
      <w:proofErr w:type="gramEnd"/>
      <w:r>
        <w:rPr>
          <w:rFonts w:ascii="微软雅黑" w:eastAsia="微软雅黑" w:hAnsi="微软雅黑" w:cs="微软雅黑" w:hint="eastAsia"/>
          <w:sz w:val="24"/>
        </w:rPr>
        <w:t>Medium上。Medium是由Twitter 前任首席执行官埃文·威廉姆斯</w:t>
      </w:r>
      <w:r>
        <w:rPr>
          <w:rFonts w:ascii="微软雅黑" w:eastAsia="微软雅黑" w:hAnsi="微软雅黑" w:cs="微软雅黑" w:hint="eastAsia"/>
          <w:sz w:val="24"/>
        </w:rPr>
        <w:lastRenderedPageBreak/>
        <w:t>（Evan Williams）联合创办于2012年的</w:t>
      </w:r>
      <w:r w:rsidR="000D6625">
        <w:rPr>
          <w:rFonts w:ascii="微软雅黑" w:eastAsia="微软雅黑" w:hAnsi="微软雅黑" w:cs="微软雅黑" w:hint="eastAsia"/>
          <w:sz w:val="24"/>
        </w:rPr>
        <w:t>内容</w:t>
      </w:r>
      <w:proofErr w:type="gramStart"/>
      <w:r w:rsidR="000D6625">
        <w:rPr>
          <w:rFonts w:ascii="微软雅黑" w:eastAsia="微软雅黑" w:hAnsi="微软雅黑" w:cs="微软雅黑" w:hint="eastAsia"/>
          <w:sz w:val="24"/>
        </w:rPr>
        <w:t>付费博客</w:t>
      </w:r>
      <w:r>
        <w:rPr>
          <w:rFonts w:ascii="微软雅黑" w:eastAsia="微软雅黑" w:hAnsi="微软雅黑" w:cs="微软雅黑" w:hint="eastAsia"/>
          <w:sz w:val="24"/>
        </w:rPr>
        <w:t>平台</w:t>
      </w:r>
      <w:proofErr w:type="gramEnd"/>
      <w:r>
        <w:rPr>
          <w:rFonts w:ascii="微软雅黑" w:eastAsia="微软雅黑" w:hAnsi="微软雅黑" w:cs="微软雅黑" w:hint="eastAsia"/>
          <w:sz w:val="24"/>
        </w:rPr>
        <w:t>该</w:t>
      </w:r>
      <w:r w:rsidR="005D4F1C">
        <w:rPr>
          <w:rFonts w:ascii="微软雅黑" w:eastAsia="微软雅黑" w:hAnsi="微软雅黑" w:cs="微软雅黑" w:hint="eastAsia"/>
          <w:sz w:val="24"/>
        </w:rPr>
        <w:t>平台撰稿人多为记者、作家或者公知，</w:t>
      </w:r>
      <w:r>
        <w:rPr>
          <w:rFonts w:ascii="微软雅黑" w:eastAsia="微软雅黑" w:hAnsi="微软雅黑" w:cs="微软雅黑" w:hint="eastAsia"/>
          <w:sz w:val="24"/>
        </w:rPr>
        <w:t>，亦有受雇的</w:t>
      </w:r>
      <w:r w:rsidR="005D4F1C">
        <w:rPr>
          <w:rFonts w:ascii="微软雅黑" w:eastAsia="微软雅黑" w:hAnsi="微软雅黑" w:cs="微软雅黑" w:hint="eastAsia"/>
          <w:sz w:val="24"/>
        </w:rPr>
        <w:t>编辑</w:t>
      </w:r>
      <w:r>
        <w:rPr>
          <w:rFonts w:ascii="微软雅黑" w:eastAsia="微软雅黑" w:hAnsi="微软雅黑" w:cs="微软雅黑" w:hint="eastAsia"/>
          <w:sz w:val="24"/>
        </w:rPr>
        <w:t>，</w:t>
      </w:r>
      <w:r w:rsidR="005D4F1C">
        <w:rPr>
          <w:rFonts w:ascii="微软雅黑" w:eastAsia="微软雅黑" w:hAnsi="微软雅黑" w:cs="微软雅黑" w:hint="eastAsia"/>
          <w:sz w:val="24"/>
        </w:rPr>
        <w:t>追求</w:t>
      </w:r>
      <w:r w:rsidR="000D6625">
        <w:rPr>
          <w:rFonts w:ascii="微软雅黑" w:eastAsia="微软雅黑" w:hAnsi="微软雅黑" w:cs="微软雅黑" w:hint="eastAsia"/>
          <w:sz w:val="24"/>
        </w:rPr>
        <w:t>高</w:t>
      </w:r>
      <w:r w:rsidR="005D4F1C">
        <w:rPr>
          <w:rFonts w:ascii="微软雅黑" w:eastAsia="微软雅黑" w:hAnsi="微软雅黑" w:cs="微软雅黑" w:hint="eastAsia"/>
          <w:sz w:val="24"/>
        </w:rPr>
        <w:t>质量</w:t>
      </w:r>
      <w:r w:rsidR="000D6625">
        <w:rPr>
          <w:rFonts w:ascii="微软雅黑" w:eastAsia="微软雅黑" w:hAnsi="微软雅黑" w:cs="微软雅黑" w:hint="eastAsia"/>
          <w:sz w:val="24"/>
        </w:rPr>
        <w:t>内容，</w:t>
      </w:r>
      <w:r>
        <w:rPr>
          <w:rFonts w:ascii="微软雅黑" w:eastAsia="微软雅黑" w:hAnsi="微软雅黑" w:cs="微软雅黑" w:hint="eastAsia"/>
          <w:sz w:val="24"/>
        </w:rPr>
        <w:t>深受</w:t>
      </w:r>
      <w:r w:rsidR="000D6625">
        <w:rPr>
          <w:rFonts w:ascii="微软雅黑" w:eastAsia="微软雅黑" w:hAnsi="微软雅黑" w:cs="微软雅黑" w:hint="eastAsia"/>
          <w:sz w:val="24"/>
        </w:rPr>
        <w:t>读者</w:t>
      </w:r>
      <w:r>
        <w:rPr>
          <w:rFonts w:ascii="微软雅黑" w:eastAsia="微软雅黑" w:hAnsi="微软雅黑" w:cs="微软雅黑" w:hint="eastAsia"/>
          <w:sz w:val="24"/>
        </w:rPr>
        <w:t>喜爱。Medium平台迄今已经发布了700多万篇文章，拥有数亿读者，</w:t>
      </w:r>
      <w:proofErr w:type="gramStart"/>
      <w:r>
        <w:rPr>
          <w:rFonts w:ascii="微软雅黑" w:eastAsia="微软雅黑" w:hAnsi="微软雅黑" w:cs="微软雅黑" w:hint="eastAsia"/>
          <w:sz w:val="24"/>
        </w:rPr>
        <w:t>月活用户</w:t>
      </w:r>
      <w:proofErr w:type="gramEnd"/>
      <w:r>
        <w:rPr>
          <w:rFonts w:ascii="微软雅黑" w:eastAsia="微软雅黑" w:hAnsi="微软雅黑" w:cs="微软雅黑" w:hint="eastAsia"/>
          <w:sz w:val="24"/>
        </w:rPr>
        <w:t xml:space="preserve">数达到6000万。 </w:t>
      </w:r>
    </w:p>
    <w:p w:rsidR="007C2692" w:rsidRDefault="00393FFB">
      <w:pPr>
        <w:ind w:firstLine="480"/>
        <w:jc w:val="center"/>
        <w:rPr>
          <w:rFonts w:ascii="微软雅黑" w:eastAsia="微软雅黑" w:hAnsi="微软雅黑" w:cs="微软雅黑"/>
          <w:szCs w:val="21"/>
          <w:highlight w:val="yellow"/>
        </w:rPr>
      </w:pPr>
      <w:r>
        <w:rPr>
          <w:rFonts w:ascii="微软雅黑" w:eastAsia="微软雅黑" w:hAnsi="微软雅黑" w:cs="微软雅黑" w:hint="eastAsia"/>
          <w:szCs w:val="21"/>
          <w:highlight w:val="yellow"/>
        </w:rPr>
        <w:t>图4苏氏琉璃</w:t>
      </w:r>
    </w:p>
    <w:p w:rsidR="007C2692" w:rsidRDefault="00393FFB">
      <w:pPr>
        <w:ind w:firstLine="480"/>
        <w:rPr>
          <w:rFonts w:ascii="微软雅黑" w:eastAsia="微软雅黑" w:hAnsi="微软雅黑" w:cs="微软雅黑"/>
          <w:sz w:val="24"/>
        </w:rPr>
      </w:pPr>
      <w:r>
        <w:rPr>
          <w:rFonts w:ascii="微软雅黑" w:eastAsia="微软雅黑" w:hAnsi="微软雅黑" w:cs="微软雅黑" w:hint="eastAsia"/>
          <w:sz w:val="24"/>
        </w:rPr>
        <w:t>文章的作者Walter Yeats如此阐述琉璃</w:t>
      </w:r>
      <w:r w:rsidR="00F60070">
        <w:rPr>
          <w:rFonts w:ascii="微软雅黑" w:eastAsia="微软雅黑" w:hAnsi="微软雅黑" w:cs="微软雅黑" w:hint="eastAsia"/>
          <w:sz w:val="24"/>
        </w:rPr>
        <w:t>文化</w:t>
      </w:r>
      <w:r>
        <w:rPr>
          <w:rFonts w:ascii="微软雅黑" w:eastAsia="微软雅黑" w:hAnsi="微软雅黑" w:cs="微软雅黑" w:hint="eastAsia"/>
          <w:sz w:val="24"/>
        </w:rPr>
        <w:t>与</w:t>
      </w:r>
      <w:r w:rsidR="00F60070">
        <w:rPr>
          <w:rFonts w:ascii="微软雅黑" w:eastAsia="微软雅黑" w:hAnsi="微软雅黑" w:cs="微软雅黑" w:hint="eastAsia"/>
          <w:sz w:val="24"/>
        </w:rPr>
        <w:t>各国文明</w:t>
      </w:r>
      <w:r>
        <w:rPr>
          <w:rFonts w:ascii="微软雅黑" w:eastAsia="微软雅黑" w:hAnsi="微软雅黑" w:cs="微软雅黑" w:hint="eastAsia"/>
          <w:sz w:val="24"/>
        </w:rPr>
        <w:t>的关系，</w:t>
      </w:r>
      <w:proofErr w:type="gramStart"/>
      <w:r>
        <w:rPr>
          <w:rFonts w:ascii="微软雅黑" w:eastAsia="微软雅黑" w:hAnsi="微软雅黑" w:cs="微软雅黑" w:hint="eastAsia"/>
          <w:sz w:val="24"/>
        </w:rPr>
        <w:t>“</w:t>
      </w:r>
      <w:proofErr w:type="gramEnd"/>
      <w:r w:rsidR="00F60070" w:rsidRPr="00F60070">
        <w:rPr>
          <w:rFonts w:ascii="微软雅黑" w:eastAsia="微软雅黑" w:hAnsi="微软雅黑" w:cs="微软雅黑" w:hint="eastAsia"/>
          <w:sz w:val="24"/>
        </w:rPr>
        <w:t>琉璃在包括埃及、美索不达米亚、中国、罗马等地的许多考古遗址中都曾被发现过</w:t>
      </w:r>
      <w:r w:rsidR="00F60070">
        <w:rPr>
          <w:rFonts w:ascii="微软雅黑" w:eastAsia="微软雅黑" w:hAnsi="微软雅黑" w:cs="微软雅黑" w:hint="eastAsia"/>
          <w:sz w:val="24"/>
        </w:rPr>
        <w:t>，</w:t>
      </w:r>
      <w:r w:rsidR="00F60070" w:rsidRPr="00F60070">
        <w:rPr>
          <w:rFonts w:ascii="微软雅黑" w:eastAsia="微软雅黑" w:hAnsi="微软雅黑" w:cs="微软雅黑" w:hint="eastAsia"/>
          <w:sz w:val="24"/>
        </w:rPr>
        <w:t>与苏氏琉璃颇为相似的式样被广泛的运用于伊斯兰世界清真寺的建造以及其它的古老文化中。波斯帝国的</w:t>
      </w:r>
      <w:proofErr w:type="gramStart"/>
      <w:r w:rsidR="00F60070" w:rsidRPr="00F60070">
        <w:rPr>
          <w:rFonts w:ascii="微软雅黑" w:eastAsia="微软雅黑" w:hAnsi="微软雅黑" w:cs="微软雅黑" w:hint="eastAsia"/>
          <w:sz w:val="24"/>
        </w:rPr>
        <w:t>萨</w:t>
      </w:r>
      <w:proofErr w:type="gramEnd"/>
      <w:r w:rsidR="00F60070" w:rsidRPr="00F60070">
        <w:rPr>
          <w:rFonts w:ascii="微软雅黑" w:eastAsia="微软雅黑" w:hAnsi="微软雅黑" w:cs="微软雅黑" w:hint="eastAsia"/>
          <w:sz w:val="24"/>
        </w:rPr>
        <w:t>非王朝运用了“七彩”</w:t>
      </w:r>
      <w:r w:rsidR="00F60070">
        <w:rPr>
          <w:rFonts w:ascii="微软雅黑" w:eastAsia="微软雅黑" w:hAnsi="微软雅黑" w:cs="微软雅黑" w:hint="eastAsia"/>
          <w:sz w:val="24"/>
        </w:rPr>
        <w:t>琉璃</w:t>
      </w:r>
      <w:r w:rsidR="00F60070" w:rsidRPr="00F60070">
        <w:rPr>
          <w:rFonts w:ascii="微软雅黑" w:eastAsia="微软雅黑" w:hAnsi="微软雅黑" w:cs="微软雅黑" w:hint="eastAsia"/>
          <w:sz w:val="24"/>
        </w:rPr>
        <w:t>工艺对该时期的宗教建筑进行装饰。</w:t>
      </w:r>
      <w:r>
        <w:rPr>
          <w:rFonts w:ascii="微软雅黑" w:eastAsia="微软雅黑" w:hAnsi="微软雅黑" w:cs="微软雅黑" w:hint="eastAsia"/>
          <w:sz w:val="24"/>
        </w:rPr>
        <w:t>那些想要更深入了解中国历史的人可以从琉璃的悠久传统中找到相关的蛛丝马迹。苏氏琉璃的历史或者整个琉璃艺术的历史展现了世界不同的文明有多少相同的地方</w:t>
      </w:r>
      <w:proofErr w:type="gramStart"/>
      <w:r>
        <w:rPr>
          <w:rFonts w:ascii="微软雅黑" w:eastAsia="微软雅黑" w:hAnsi="微软雅黑" w:cs="微软雅黑" w:hint="eastAsia"/>
          <w:sz w:val="24"/>
        </w:rPr>
        <w:t>”</w:t>
      </w:r>
      <w:proofErr w:type="gramEnd"/>
      <w:r>
        <w:rPr>
          <w:rFonts w:ascii="微软雅黑" w:eastAsia="微软雅黑" w:hAnsi="微软雅黑" w:cs="微软雅黑" w:hint="eastAsia"/>
          <w:sz w:val="24"/>
        </w:rPr>
        <w:t>。的确山西琉璃就是中国传统工艺品制作的代表，拥有 680 多年历史的苏氏琉璃更是作为山西琉璃的代表被中国文化部纳入国家级非物质文化遗产名录，</w:t>
      </w:r>
      <w:r w:rsidR="00F60070">
        <w:rPr>
          <w:rFonts w:ascii="微软雅黑" w:eastAsia="微软雅黑" w:hAnsi="微软雅黑" w:cs="微软雅黑" w:hint="eastAsia"/>
          <w:sz w:val="24"/>
        </w:rPr>
        <w:t>成为</w:t>
      </w:r>
      <w:r>
        <w:rPr>
          <w:rFonts w:ascii="微软雅黑" w:eastAsia="微软雅黑" w:hAnsi="微软雅黑" w:cs="微软雅黑" w:hint="eastAsia"/>
          <w:sz w:val="24"/>
        </w:rPr>
        <w:t>中华文明</w:t>
      </w:r>
      <w:r w:rsidR="00F60070">
        <w:rPr>
          <w:rFonts w:ascii="微软雅黑" w:eastAsia="微软雅黑" w:hAnsi="微软雅黑" w:cs="微软雅黑" w:hint="eastAsia"/>
          <w:sz w:val="24"/>
        </w:rPr>
        <w:t>的一张名片</w:t>
      </w:r>
      <w:r>
        <w:rPr>
          <w:rFonts w:ascii="微软雅黑" w:eastAsia="微软雅黑" w:hAnsi="微软雅黑" w:cs="微软雅黑" w:hint="eastAsia"/>
          <w:sz w:val="24"/>
        </w:rPr>
        <w:t>。</w:t>
      </w:r>
    </w:p>
    <w:p w:rsidR="007C2692" w:rsidRDefault="00F60070">
      <w:pPr>
        <w:ind w:firstLine="480"/>
        <w:rPr>
          <w:rFonts w:ascii="微软雅黑" w:eastAsia="微软雅黑" w:hAnsi="微软雅黑" w:cs="微软雅黑"/>
          <w:sz w:val="24"/>
        </w:rPr>
      </w:pPr>
      <w:r>
        <w:rPr>
          <w:rFonts w:ascii="微软雅黑" w:eastAsia="微软雅黑" w:hAnsi="微软雅黑" w:cs="微软雅黑" w:hint="eastAsia"/>
          <w:sz w:val="24"/>
        </w:rPr>
        <w:t>苏氏琉璃的传承和创新故事不仅登上了</w:t>
      </w:r>
      <w:r w:rsidR="00393FFB">
        <w:rPr>
          <w:rFonts w:ascii="微软雅黑" w:eastAsia="微软雅黑" w:hAnsi="微软雅黑" w:cs="微软雅黑" w:hint="eastAsia"/>
          <w:sz w:val="24"/>
        </w:rPr>
        <w:t>Medium</w:t>
      </w:r>
      <w:proofErr w:type="gramStart"/>
      <w:r>
        <w:rPr>
          <w:rFonts w:ascii="微软雅黑" w:eastAsia="微软雅黑" w:hAnsi="微软雅黑" w:cs="微软雅黑" w:hint="eastAsia"/>
          <w:sz w:val="24"/>
        </w:rPr>
        <w:t>博客平台</w:t>
      </w:r>
      <w:proofErr w:type="gramEnd"/>
      <w:r>
        <w:rPr>
          <w:rFonts w:ascii="微软雅黑" w:eastAsia="微软雅黑" w:hAnsi="微软雅黑" w:cs="微软雅黑" w:hint="eastAsia"/>
          <w:sz w:val="24"/>
        </w:rPr>
        <w:t>，苏式琉璃专题片被蓝海云平台发布后，更被</w:t>
      </w:r>
      <w:r w:rsidR="00393FFB">
        <w:rPr>
          <w:rFonts w:ascii="微软雅黑" w:eastAsia="微软雅黑" w:hAnsi="微软雅黑" w:cs="微软雅黑" w:hint="eastAsia"/>
          <w:sz w:val="24"/>
        </w:rPr>
        <w:t>两大</w:t>
      </w:r>
      <w:r>
        <w:rPr>
          <w:rFonts w:ascii="微软雅黑" w:eastAsia="微软雅黑" w:hAnsi="微软雅黑" w:cs="微软雅黑" w:hint="eastAsia"/>
          <w:sz w:val="24"/>
        </w:rPr>
        <w:t>国际</w:t>
      </w:r>
      <w:r w:rsidR="00393FFB">
        <w:rPr>
          <w:rFonts w:ascii="微软雅黑" w:eastAsia="微软雅黑" w:hAnsi="微软雅黑" w:cs="微软雅黑" w:hint="eastAsia"/>
          <w:sz w:val="24"/>
        </w:rPr>
        <w:t>通讯社美联社、彭博社</w:t>
      </w:r>
      <w:r>
        <w:rPr>
          <w:rFonts w:ascii="微软雅黑" w:eastAsia="微软雅黑" w:hAnsi="微软雅黑" w:cs="微软雅黑" w:hint="eastAsia"/>
          <w:sz w:val="24"/>
        </w:rPr>
        <w:t>，</w:t>
      </w:r>
      <w:r w:rsidR="00393FFB">
        <w:rPr>
          <w:rFonts w:ascii="微软雅黑" w:eastAsia="微软雅黑" w:hAnsi="微软雅黑" w:cs="微软雅黑" w:hint="eastAsia"/>
          <w:sz w:val="24"/>
        </w:rPr>
        <w:t>印度HT Syndication</w:t>
      </w:r>
      <w:r>
        <w:rPr>
          <w:rFonts w:ascii="微软雅黑" w:eastAsia="微软雅黑" w:hAnsi="微软雅黑" w:cs="微软雅黑" w:hint="eastAsia"/>
          <w:sz w:val="24"/>
        </w:rPr>
        <w:t>，</w:t>
      </w:r>
      <w:r w:rsidR="00393FFB">
        <w:rPr>
          <w:rFonts w:ascii="微软雅黑" w:eastAsia="微软雅黑" w:hAnsi="微软雅黑" w:cs="微软雅黑" w:hint="eastAsia"/>
          <w:sz w:val="24"/>
        </w:rPr>
        <w:t>北非</w:t>
      </w:r>
      <w:proofErr w:type="spellStart"/>
      <w:r w:rsidR="00393FFB">
        <w:rPr>
          <w:rFonts w:ascii="微软雅黑" w:eastAsia="微软雅黑" w:hAnsi="微软雅黑" w:cs="微软雅黑" w:hint="eastAsia"/>
          <w:sz w:val="24"/>
        </w:rPr>
        <w:t>SyndiGate</w:t>
      </w:r>
      <w:proofErr w:type="spellEnd"/>
      <w:r w:rsidR="00393FFB">
        <w:rPr>
          <w:rFonts w:ascii="微软雅黑" w:eastAsia="微软雅黑" w:hAnsi="微软雅黑" w:cs="微软雅黑" w:hint="eastAsia"/>
          <w:sz w:val="24"/>
        </w:rPr>
        <w:t>通讯社</w:t>
      </w:r>
      <w:r>
        <w:rPr>
          <w:rFonts w:ascii="微软雅黑" w:eastAsia="微软雅黑" w:hAnsi="微软雅黑" w:cs="微软雅黑" w:hint="eastAsia"/>
          <w:sz w:val="24"/>
        </w:rPr>
        <w:t>，</w:t>
      </w:r>
      <w:r w:rsidR="00393FFB">
        <w:rPr>
          <w:rFonts w:ascii="微软雅黑" w:eastAsia="微软雅黑" w:hAnsi="微软雅黑" w:cs="微软雅黑" w:hint="eastAsia"/>
          <w:sz w:val="24"/>
        </w:rPr>
        <w:t>Apple News</w:t>
      </w:r>
      <w:r>
        <w:rPr>
          <w:rFonts w:ascii="微软雅黑" w:eastAsia="微软雅黑" w:hAnsi="微软雅黑" w:cs="微软雅黑" w:hint="eastAsia"/>
          <w:sz w:val="24"/>
        </w:rPr>
        <w:t>，</w:t>
      </w:r>
      <w:r w:rsidR="00393FFB">
        <w:rPr>
          <w:rFonts w:ascii="微软雅黑" w:eastAsia="微软雅黑" w:hAnsi="微软雅黑" w:cs="微软雅黑" w:hint="eastAsia"/>
          <w:sz w:val="24"/>
        </w:rPr>
        <w:t>亚马逊Amazon Video Direct平台</w:t>
      </w:r>
      <w:r>
        <w:rPr>
          <w:rFonts w:ascii="微软雅黑" w:eastAsia="微软雅黑" w:hAnsi="微软雅黑" w:cs="微软雅黑" w:hint="eastAsia"/>
          <w:sz w:val="24"/>
        </w:rPr>
        <w:t>，</w:t>
      </w:r>
      <w:r w:rsidR="00393FFB">
        <w:rPr>
          <w:rFonts w:ascii="微软雅黑" w:eastAsia="微软雅黑" w:hAnsi="微软雅黑" w:cs="微软雅黑" w:hint="eastAsia"/>
          <w:sz w:val="24"/>
        </w:rPr>
        <w:t>Opera TV等大型国际通讯社或者媒体聚合平台报道或采用。</w:t>
      </w:r>
    </w:p>
    <w:p w:rsidR="007C2692" w:rsidRDefault="00393FFB">
      <w:pPr>
        <w:ind w:firstLine="480"/>
        <w:rPr>
          <w:rFonts w:ascii="微软雅黑" w:eastAsia="微软雅黑" w:hAnsi="微软雅黑" w:cs="微软雅黑"/>
          <w:sz w:val="24"/>
        </w:rPr>
      </w:pPr>
      <w:r>
        <w:rPr>
          <w:rFonts w:ascii="微软雅黑" w:eastAsia="微软雅黑" w:hAnsi="微软雅黑" w:cs="微软雅黑" w:hint="eastAsia"/>
          <w:sz w:val="24"/>
        </w:rPr>
        <w:t>苏氏琉璃的第八代传承人苏永军</w:t>
      </w:r>
      <w:r w:rsidR="00F60070">
        <w:rPr>
          <w:rFonts w:ascii="微软雅黑" w:eastAsia="微软雅黑" w:hAnsi="微软雅黑" w:cs="微软雅黑" w:hint="eastAsia"/>
          <w:sz w:val="24"/>
        </w:rPr>
        <w:t>向我们讲述了</w:t>
      </w:r>
      <w:r>
        <w:rPr>
          <w:rFonts w:ascii="微软雅黑" w:eastAsia="微软雅黑" w:hAnsi="微软雅黑" w:cs="微软雅黑" w:hint="eastAsia"/>
          <w:sz w:val="24"/>
        </w:rPr>
        <w:t>苏氏琉璃的历史、制作工艺、传承过程中所面临的挑战，以及在新时代进行环保、艺术、商业创新的探索。苏氏琉璃通过蓝海云平台向世界传播，让海外观众看到了中国</w:t>
      </w:r>
      <w:r w:rsidR="00A17F45">
        <w:rPr>
          <w:rFonts w:ascii="微软雅黑" w:eastAsia="微软雅黑" w:hAnsi="微软雅黑" w:cs="微软雅黑" w:hint="eastAsia"/>
          <w:sz w:val="24"/>
        </w:rPr>
        <w:t>与时俱进的传统</w:t>
      </w:r>
      <w:r>
        <w:rPr>
          <w:rFonts w:ascii="微软雅黑" w:eastAsia="微软雅黑" w:hAnsi="微软雅黑" w:cs="微软雅黑" w:hint="eastAsia"/>
          <w:sz w:val="24"/>
        </w:rPr>
        <w:t>艺术形式，助力于中国优秀文</w:t>
      </w:r>
      <w:r w:rsidR="0022710E">
        <w:rPr>
          <w:rFonts w:ascii="微软雅黑" w:eastAsia="微软雅黑" w:hAnsi="微软雅黑" w:cs="微软雅黑" w:hint="eastAsia"/>
          <w:sz w:val="24"/>
        </w:rPr>
        <w:t>化</w:t>
      </w:r>
      <w:r>
        <w:rPr>
          <w:rFonts w:ascii="微软雅黑" w:eastAsia="微软雅黑" w:hAnsi="微软雅黑" w:cs="微软雅黑" w:hint="eastAsia"/>
          <w:sz w:val="24"/>
        </w:rPr>
        <w:t>走出去。</w:t>
      </w:r>
    </w:p>
    <w:sectPr w:rsidR="007C2692" w:rsidSect="007C269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1FF4" w:rsidRDefault="00001FF4" w:rsidP="007C48FD">
      <w:r>
        <w:separator/>
      </w:r>
    </w:p>
  </w:endnote>
  <w:endnote w:type="continuationSeparator" w:id="0">
    <w:p w:rsidR="00001FF4" w:rsidRDefault="00001FF4" w:rsidP="007C48F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8CF3C50" w:usb2="00000016" w:usb3="00000000" w:csb0="0004001F" w:csb1="00000000"/>
  </w:font>
  <w:font w:name="Calibri Light">
    <w:altName w:val="Calibri"/>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1FF4" w:rsidRDefault="00001FF4" w:rsidP="007C48FD">
      <w:r>
        <w:separator/>
      </w:r>
    </w:p>
  </w:footnote>
  <w:footnote w:type="continuationSeparator" w:id="0">
    <w:p w:rsidR="00001FF4" w:rsidRDefault="00001FF4" w:rsidP="007C48F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2A2B6E01"/>
    <w:rsid w:val="00001FF4"/>
    <w:rsid w:val="000D6625"/>
    <w:rsid w:val="0022710E"/>
    <w:rsid w:val="00393FFB"/>
    <w:rsid w:val="005D4F1C"/>
    <w:rsid w:val="005F0D74"/>
    <w:rsid w:val="0061634F"/>
    <w:rsid w:val="007C2692"/>
    <w:rsid w:val="007C48FD"/>
    <w:rsid w:val="00A17F45"/>
    <w:rsid w:val="00F60070"/>
    <w:rsid w:val="2A2B6E01"/>
    <w:rsid w:val="4D1C7CE6"/>
    <w:rsid w:val="54B37B59"/>
    <w:rsid w:val="772743E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C269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unhideWhenUsed/>
    <w:rsid w:val="007C2692"/>
    <w:pPr>
      <w:ind w:firstLineChars="200" w:firstLine="420"/>
    </w:pPr>
  </w:style>
  <w:style w:type="paragraph" w:styleId="a4">
    <w:name w:val="header"/>
    <w:basedOn w:val="a"/>
    <w:link w:val="Char"/>
    <w:rsid w:val="007C48F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7C48FD"/>
    <w:rPr>
      <w:kern w:val="2"/>
      <w:sz w:val="18"/>
      <w:szCs w:val="18"/>
    </w:rPr>
  </w:style>
  <w:style w:type="paragraph" w:styleId="a5">
    <w:name w:val="footer"/>
    <w:basedOn w:val="a"/>
    <w:link w:val="Char0"/>
    <w:rsid w:val="007C48FD"/>
    <w:pPr>
      <w:tabs>
        <w:tab w:val="center" w:pos="4153"/>
        <w:tab w:val="right" w:pos="8306"/>
      </w:tabs>
      <w:snapToGrid w:val="0"/>
      <w:jc w:val="left"/>
    </w:pPr>
    <w:rPr>
      <w:sz w:val="18"/>
      <w:szCs w:val="18"/>
    </w:rPr>
  </w:style>
  <w:style w:type="character" w:customStyle="1" w:styleId="Char0">
    <w:name w:val="页脚 Char"/>
    <w:basedOn w:val="a0"/>
    <w:link w:val="a5"/>
    <w:rsid w:val="007C48FD"/>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Pages>
  <Words>203</Words>
  <Characters>1158</Characters>
  <Application>Microsoft Office Word</Application>
  <DocSecurity>0</DocSecurity>
  <Lines>9</Lines>
  <Paragraphs>2</Paragraphs>
  <ScaleCrop>false</ScaleCrop>
  <Company/>
  <LinksUpToDate>false</LinksUpToDate>
  <CharactersWithSpaces>1359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木子心</dc:creator>
  <cp:lastModifiedBy>China</cp:lastModifiedBy>
  <cp:revision>5</cp:revision>
  <dcterms:created xsi:type="dcterms:W3CDTF">2018-03-01T03:56:00Z</dcterms:created>
  <dcterms:modified xsi:type="dcterms:W3CDTF">2018-03-02T04:03:00Z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