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A8" w:rsidRDefault="00402553">
      <w:pPr>
        <w:jc w:val="center"/>
        <w:rPr>
          <w:b/>
          <w:sz w:val="24"/>
        </w:rPr>
      </w:pPr>
      <w:r>
        <w:rPr>
          <w:rFonts w:hint="eastAsia"/>
          <w:b/>
          <w:sz w:val="24"/>
        </w:rPr>
        <w:t>中国非</w:t>
      </w:r>
      <w:proofErr w:type="gramStart"/>
      <w:r>
        <w:rPr>
          <w:rFonts w:hint="eastAsia"/>
          <w:b/>
          <w:sz w:val="24"/>
        </w:rPr>
        <w:t>遗如何</w:t>
      </w:r>
      <w:proofErr w:type="gramEnd"/>
      <w:r>
        <w:rPr>
          <w:rFonts w:hint="eastAsia"/>
          <w:b/>
          <w:sz w:val="24"/>
        </w:rPr>
        <w:t>“走出去”？蓝海云助力传承人口述历史惊艳世界</w:t>
      </w:r>
    </w:p>
    <w:p w:rsidR="00044AA8" w:rsidRDefault="00044AA8"/>
    <w:p w:rsidR="00044AA8" w:rsidRDefault="00402553">
      <w:r>
        <w:rPr>
          <w:rFonts w:hint="eastAsia"/>
        </w:rPr>
        <w:t>口述历史，你听说过吗？国内知名主持人崔永元曾经自己筹集</w:t>
      </w:r>
      <w:r>
        <w:rPr>
          <w:rFonts w:hint="eastAsia"/>
        </w:rPr>
        <w:t>1.3</w:t>
      </w:r>
      <w:r>
        <w:rPr>
          <w:rFonts w:hint="eastAsia"/>
        </w:rPr>
        <w:t>亿元，策划制作了“口述历史”项目，历时</w:t>
      </w:r>
      <w:r>
        <w:rPr>
          <w:rFonts w:hint="eastAsia"/>
        </w:rPr>
        <w:t>8</w:t>
      </w:r>
      <w:r>
        <w:rPr>
          <w:rFonts w:hint="eastAsia"/>
        </w:rPr>
        <w:t>年间，共采访了</w:t>
      </w:r>
      <w:r>
        <w:rPr>
          <w:rFonts w:hint="eastAsia"/>
        </w:rPr>
        <w:t>3500</w:t>
      </w:r>
      <w:r>
        <w:rPr>
          <w:rFonts w:hint="eastAsia"/>
        </w:rPr>
        <w:t>多人，积累了</w:t>
      </w:r>
      <w:r>
        <w:rPr>
          <w:rFonts w:hint="eastAsia"/>
        </w:rPr>
        <w:t>600</w:t>
      </w:r>
      <w:r>
        <w:rPr>
          <w:rFonts w:hint="eastAsia"/>
        </w:rPr>
        <w:t>万分钟素材，先后推出了《电影传奇》</w:t>
      </w:r>
      <w:r>
        <w:rPr>
          <w:rFonts w:hint="eastAsia"/>
        </w:rPr>
        <w:t>、</w:t>
      </w:r>
      <w:r>
        <w:rPr>
          <w:rFonts w:hint="eastAsia"/>
        </w:rPr>
        <w:t>《我的长征》</w:t>
      </w:r>
      <w:r>
        <w:rPr>
          <w:rFonts w:hint="eastAsia"/>
        </w:rPr>
        <w:t>、</w:t>
      </w:r>
      <w:r>
        <w:rPr>
          <w:rFonts w:hint="eastAsia"/>
        </w:rPr>
        <w:t>《我的祖国》等系列专题记录片。崔永元说：“这件事（口述历史）不是一桩买卖，而是给民族留一个口述历史的记忆”</w:t>
      </w:r>
      <w:r>
        <w:rPr>
          <w:rFonts w:hint="eastAsia"/>
        </w:rPr>
        <w:t>。</w:t>
      </w:r>
    </w:p>
    <w:p w:rsidR="00044AA8" w:rsidRDefault="00044AA8"/>
    <w:p w:rsidR="00044AA8" w:rsidRDefault="00402553">
      <w:pPr>
        <w:rPr>
          <w:rFonts w:ascii="Arial" w:hAnsi="Arial" w:cs="Arial"/>
          <w:shd w:val="clear" w:color="auto" w:fill="FFFFFF"/>
        </w:rPr>
      </w:pPr>
      <w:r>
        <w:rPr>
          <w:rFonts w:hint="eastAsia"/>
        </w:rPr>
        <w:t>无独有偶，中国有一家这样的企业，重视社会责任，致力于中国文化的海外传播，自成立以来，</w:t>
      </w:r>
      <w:r>
        <w:rPr>
          <w:rFonts w:ascii="Arial" w:hAnsi="Arial" w:cs="Arial" w:hint="eastAsia"/>
          <w:color w:val="191919"/>
          <w:shd w:val="clear" w:color="auto" w:fill="FFFFFF"/>
        </w:rPr>
        <w:t>已经制作和传播了</w:t>
      </w:r>
      <w:r>
        <w:rPr>
          <w:rFonts w:ascii="Arial" w:hAnsi="Arial" w:cs="Arial" w:hint="eastAsia"/>
          <w:color w:val="191919"/>
          <w:shd w:val="clear" w:color="auto" w:fill="FFFFFF"/>
        </w:rPr>
        <w:t>2000</w:t>
      </w:r>
      <w:r>
        <w:rPr>
          <w:rFonts w:ascii="Arial" w:hAnsi="Arial" w:cs="Arial" w:hint="eastAsia"/>
          <w:color w:val="191919"/>
          <w:shd w:val="clear" w:color="auto" w:fill="FFFFFF"/>
        </w:rPr>
        <w:t>多个中国故事，包括用口述历史的方法制作并且向国际传播的</w:t>
      </w:r>
      <w:r>
        <w:rPr>
          <w:rFonts w:ascii="Arial" w:hAnsi="Arial" w:cs="Arial" w:hint="eastAsia"/>
          <w:shd w:val="clear" w:color="auto" w:fill="FFFFFF"/>
        </w:rPr>
        <w:t>福建泉州的福船模型、北京曲剧、江苏无锡惠山泥人、贵州布依族酿酒、山东青岛的崂山之</w:t>
      </w:r>
      <w:proofErr w:type="gramStart"/>
      <w:r>
        <w:rPr>
          <w:rFonts w:ascii="Arial" w:hAnsi="Arial" w:cs="Arial" w:hint="eastAsia"/>
          <w:shd w:val="clear" w:color="auto" w:fill="FFFFFF"/>
        </w:rPr>
        <w:t>太</w:t>
      </w:r>
      <w:proofErr w:type="gramEnd"/>
      <w:r>
        <w:rPr>
          <w:rFonts w:ascii="Arial" w:hAnsi="Arial" w:cs="Arial" w:hint="eastAsia"/>
          <w:shd w:val="clear" w:color="auto" w:fill="FFFFFF"/>
        </w:rPr>
        <w:t>清宫、山西太原的苏氏琉璃等众多城市的</w:t>
      </w:r>
      <w:r>
        <w:rPr>
          <w:rFonts w:ascii="Arial" w:hAnsi="Arial" w:cs="Arial" w:hint="eastAsia"/>
          <w:shd w:val="clear" w:color="auto" w:fill="FFFFFF"/>
        </w:rPr>
        <w:t>148</w:t>
      </w:r>
      <w:r>
        <w:rPr>
          <w:rFonts w:ascii="Arial" w:hAnsi="Arial" w:cs="Arial" w:hint="eastAsia"/>
          <w:shd w:val="clear" w:color="auto" w:fill="FFFFFF"/>
        </w:rPr>
        <w:t>个非遗故事。这些故事被</w:t>
      </w:r>
      <w:r>
        <w:rPr>
          <w:rFonts w:ascii="Arial" w:hAnsi="Arial" w:cs="Arial" w:hint="eastAsia"/>
          <w:shd w:val="clear" w:color="auto" w:fill="FFFFFF"/>
        </w:rPr>
        <w:t>CNN</w:t>
      </w:r>
      <w:r>
        <w:rPr>
          <w:rFonts w:ascii="Arial" w:hAnsi="Arial" w:cs="Arial" w:hint="eastAsia"/>
          <w:shd w:val="clear" w:color="auto" w:fill="FFFFFF"/>
        </w:rPr>
        <w:t>、</w:t>
      </w:r>
      <w:r>
        <w:rPr>
          <w:rFonts w:ascii="Arial" w:hAnsi="Arial" w:cs="Arial" w:hint="eastAsia"/>
          <w:shd w:val="clear" w:color="auto" w:fill="FFFFFF"/>
        </w:rPr>
        <w:t>Bloomberg</w:t>
      </w:r>
      <w:r>
        <w:rPr>
          <w:rFonts w:ascii="Arial" w:hAnsi="Arial" w:cs="Arial" w:hint="eastAsia"/>
          <w:shd w:val="clear" w:color="auto" w:fill="FFFFFF"/>
        </w:rPr>
        <w:t>、</w:t>
      </w:r>
      <w:r>
        <w:rPr>
          <w:rFonts w:ascii="Arial" w:hAnsi="Arial" w:cs="Arial" w:hint="eastAsia"/>
          <w:color w:val="191919"/>
          <w:shd w:val="clear" w:color="auto" w:fill="FFFFFF"/>
        </w:rPr>
        <w:t>欧洲新闻台、英国</w:t>
      </w:r>
      <w:r>
        <w:rPr>
          <w:rFonts w:ascii="Arial" w:hAnsi="Arial" w:cs="Arial" w:hint="eastAsia"/>
          <w:color w:val="191919"/>
          <w:shd w:val="clear" w:color="auto" w:fill="FFFFFF"/>
        </w:rPr>
        <w:t>ITV</w:t>
      </w:r>
      <w:r>
        <w:rPr>
          <w:rFonts w:ascii="Arial" w:hAnsi="Arial" w:cs="Arial" w:hint="eastAsia"/>
          <w:color w:val="191919"/>
          <w:shd w:val="clear" w:color="auto" w:fill="FFFFFF"/>
        </w:rPr>
        <w:t>电视台、马来西亚</w:t>
      </w:r>
      <w:proofErr w:type="spellStart"/>
      <w:r>
        <w:rPr>
          <w:rFonts w:ascii="Arial" w:hAnsi="Arial" w:cs="Arial" w:hint="eastAsia"/>
          <w:color w:val="191919"/>
          <w:shd w:val="clear" w:color="auto" w:fill="FFFFFF"/>
        </w:rPr>
        <w:t>Bernama</w:t>
      </w:r>
      <w:proofErr w:type="spellEnd"/>
      <w:r>
        <w:rPr>
          <w:rFonts w:ascii="Arial" w:hAnsi="Arial" w:cs="Arial" w:hint="eastAsia"/>
          <w:color w:val="191919"/>
          <w:shd w:val="clear" w:color="auto" w:fill="FFFFFF"/>
        </w:rPr>
        <w:t>电视台、印度斯坦时报、</w:t>
      </w:r>
      <w:proofErr w:type="gramStart"/>
      <w:r>
        <w:rPr>
          <w:rFonts w:ascii="Arial" w:hAnsi="Arial" w:cs="Arial" w:hint="eastAsia"/>
          <w:color w:val="191919"/>
          <w:shd w:val="clear" w:color="auto" w:fill="FFFFFF"/>
        </w:rPr>
        <w:t>卫报等</w:t>
      </w:r>
      <w:proofErr w:type="gramEnd"/>
      <w:r>
        <w:rPr>
          <w:rFonts w:ascii="Arial" w:hAnsi="Arial" w:cs="Arial" w:hint="eastAsia"/>
          <w:color w:val="191919"/>
          <w:shd w:val="clear" w:color="auto" w:fill="FFFFFF"/>
        </w:rPr>
        <w:t>国际传统媒体和新媒体报道</w:t>
      </w:r>
      <w:r>
        <w:rPr>
          <w:rFonts w:ascii="Arial" w:hAnsi="Arial" w:cs="Arial" w:hint="eastAsia"/>
          <w:color w:val="191919"/>
          <w:shd w:val="clear" w:color="auto" w:fill="FFFFFF"/>
        </w:rPr>
        <w:t>。</w:t>
      </w:r>
      <w:r>
        <w:rPr>
          <w:rFonts w:ascii="Arial" w:hAnsi="Arial" w:cs="Arial" w:hint="eastAsia"/>
          <w:color w:val="191919"/>
          <w:shd w:val="clear" w:color="auto" w:fill="FFFFFF"/>
        </w:rPr>
        <w:t>每个故事至少能达到</w:t>
      </w:r>
      <w:r>
        <w:rPr>
          <w:rFonts w:ascii="Arial" w:hAnsi="Arial" w:cs="Arial" w:hint="eastAsia"/>
          <w:color w:val="191919"/>
          <w:shd w:val="clear" w:color="auto" w:fill="FFFFFF"/>
        </w:rPr>
        <w:t>200</w:t>
      </w:r>
      <w:r>
        <w:rPr>
          <w:rFonts w:ascii="Arial" w:hAnsi="Arial" w:cs="Arial" w:hint="eastAsia"/>
          <w:color w:val="191919"/>
          <w:shd w:val="clear" w:color="auto" w:fill="FFFFFF"/>
        </w:rPr>
        <w:t>多家国际媒体，覆盖几千万甚至上亿海外观众，在各大国际社交网络平台引发热议。</w:t>
      </w:r>
      <w:r>
        <w:rPr>
          <w:rFonts w:ascii="Arial" w:hAnsi="Arial" w:cs="Arial" w:hint="eastAsia"/>
          <w:shd w:val="clear" w:color="auto" w:fill="FFFFFF"/>
        </w:rPr>
        <w:t>这家企业叫蓝海云，为非遗的国际化商业传播探索出一条新的路</w:t>
      </w:r>
      <w:r>
        <w:rPr>
          <w:rFonts w:ascii="Arial" w:hAnsi="Arial" w:cs="Arial" w:hint="eastAsia"/>
          <w:shd w:val="clear" w:color="auto" w:fill="FFFFFF"/>
        </w:rPr>
        <w:t>径。</w:t>
      </w:r>
    </w:p>
    <w:p w:rsidR="00044AA8" w:rsidRDefault="00044AA8">
      <w:pPr>
        <w:rPr>
          <w:rFonts w:ascii="Arial" w:hAnsi="Arial" w:cs="Arial"/>
          <w:color w:val="FF0000"/>
          <w:shd w:val="clear" w:color="auto" w:fill="FFFFFF"/>
        </w:rPr>
      </w:pPr>
    </w:p>
    <w:p w:rsidR="00044AA8" w:rsidRDefault="00402553">
      <w:pPr>
        <w:rPr>
          <w:rFonts w:ascii="Arial" w:hAnsi="Arial" w:cs="Arial"/>
          <w:shd w:val="clear" w:color="auto" w:fill="FFFFFF"/>
        </w:rPr>
      </w:pPr>
      <w:r>
        <w:rPr>
          <w:rFonts w:ascii="Arial" w:hAnsi="Arial" w:cs="Arial" w:hint="eastAsia"/>
          <w:highlight w:val="yellow"/>
          <w:shd w:val="clear" w:color="auto" w:fill="FFFFFF"/>
        </w:rPr>
        <w:t>图</w:t>
      </w:r>
      <w:r>
        <w:rPr>
          <w:rFonts w:ascii="Arial" w:hAnsi="Arial" w:cs="Arial" w:hint="eastAsia"/>
          <w:highlight w:val="yellow"/>
          <w:shd w:val="clear" w:color="auto" w:fill="FFFFFF"/>
        </w:rPr>
        <w:t xml:space="preserve">1 </w:t>
      </w:r>
      <w:r>
        <w:rPr>
          <w:rFonts w:ascii="Arial" w:hAnsi="Arial" w:cs="Arial" w:hint="eastAsia"/>
          <w:highlight w:val="yellow"/>
          <w:shd w:val="clear" w:color="auto" w:fill="FFFFFF"/>
        </w:rPr>
        <w:t>蓝海云制作的中国非</w:t>
      </w:r>
      <w:proofErr w:type="gramStart"/>
      <w:r>
        <w:rPr>
          <w:rFonts w:ascii="Arial" w:hAnsi="Arial" w:cs="Arial" w:hint="eastAsia"/>
          <w:highlight w:val="yellow"/>
          <w:shd w:val="clear" w:color="auto" w:fill="FFFFFF"/>
        </w:rPr>
        <w:t>遗觉囊唐</w:t>
      </w:r>
      <w:proofErr w:type="gramEnd"/>
      <w:r>
        <w:rPr>
          <w:rFonts w:ascii="Arial" w:hAnsi="Arial" w:cs="Arial" w:hint="eastAsia"/>
          <w:highlight w:val="yellow"/>
          <w:shd w:val="clear" w:color="auto" w:fill="FFFFFF"/>
        </w:rPr>
        <w:t>卡口述历史故事被</w:t>
      </w:r>
      <w:r>
        <w:rPr>
          <w:rFonts w:ascii="Arial" w:hAnsi="Arial" w:cs="Arial" w:hint="eastAsia"/>
          <w:highlight w:val="yellow"/>
          <w:shd w:val="clear" w:color="auto" w:fill="FFFFFF"/>
        </w:rPr>
        <w:t>CNN</w:t>
      </w:r>
      <w:r>
        <w:rPr>
          <w:rFonts w:ascii="Arial" w:hAnsi="Arial" w:cs="Arial" w:hint="eastAsia"/>
          <w:highlight w:val="yellow"/>
          <w:shd w:val="clear" w:color="auto" w:fill="FFFFFF"/>
        </w:rPr>
        <w:t>（左上），</w:t>
      </w:r>
      <w:r>
        <w:rPr>
          <w:rFonts w:ascii="Arial" w:hAnsi="Arial" w:cs="Arial" w:hint="eastAsia"/>
          <w:highlight w:val="yellow"/>
          <w:shd w:val="clear" w:color="auto" w:fill="FFFFFF"/>
        </w:rPr>
        <w:t>ITV</w:t>
      </w:r>
      <w:r>
        <w:rPr>
          <w:rFonts w:ascii="Arial" w:hAnsi="Arial" w:cs="Arial" w:hint="eastAsia"/>
          <w:highlight w:val="yellow"/>
          <w:shd w:val="clear" w:color="auto" w:fill="FFFFFF"/>
        </w:rPr>
        <w:t>（左下），</w:t>
      </w:r>
      <w:proofErr w:type="spellStart"/>
      <w:r>
        <w:rPr>
          <w:rFonts w:ascii="Arial" w:hAnsi="Arial" w:cs="Arial" w:hint="eastAsia"/>
          <w:highlight w:val="yellow"/>
          <w:shd w:val="clear" w:color="auto" w:fill="FFFFFF"/>
        </w:rPr>
        <w:t>Bernama</w:t>
      </w:r>
      <w:proofErr w:type="spellEnd"/>
      <w:r>
        <w:rPr>
          <w:rFonts w:ascii="Arial" w:hAnsi="Arial" w:cs="Arial" w:hint="eastAsia"/>
          <w:highlight w:val="yellow"/>
          <w:shd w:val="clear" w:color="auto" w:fill="FFFFFF"/>
        </w:rPr>
        <w:t>（右上），美联社</w:t>
      </w:r>
      <w:r>
        <w:rPr>
          <w:rFonts w:ascii="Arial" w:hAnsi="Arial" w:cs="Arial" w:hint="eastAsia"/>
          <w:highlight w:val="yellow"/>
          <w:shd w:val="clear" w:color="auto" w:fill="FFFFFF"/>
        </w:rPr>
        <w:t>AP</w:t>
      </w:r>
      <w:r>
        <w:rPr>
          <w:rFonts w:ascii="Arial" w:hAnsi="Arial" w:cs="Arial" w:hint="eastAsia"/>
          <w:highlight w:val="yellow"/>
          <w:shd w:val="clear" w:color="auto" w:fill="FFFFFF"/>
        </w:rPr>
        <w:t>（右下）报道。</w:t>
      </w:r>
    </w:p>
    <w:p w:rsidR="00044AA8" w:rsidRDefault="00044AA8">
      <w:pPr>
        <w:rPr>
          <w:rFonts w:ascii="Arial" w:hAnsi="Arial" w:cs="Arial"/>
          <w:color w:val="FF0000"/>
          <w:shd w:val="clear" w:color="auto" w:fill="FFFFFF"/>
        </w:rPr>
      </w:pPr>
    </w:p>
    <w:p w:rsidR="00044AA8" w:rsidRDefault="00402553">
      <w:pPr>
        <w:rPr>
          <w:rFonts w:ascii="Arial" w:hAnsi="Arial" w:cs="Arial"/>
          <w:color w:val="333333"/>
          <w:szCs w:val="21"/>
          <w:shd w:val="clear" w:color="auto" w:fill="FFFFFF"/>
        </w:rPr>
      </w:pPr>
      <w:r>
        <w:rPr>
          <w:rFonts w:ascii="Arial" w:hAnsi="Arial" w:cs="Arial" w:hint="eastAsia"/>
          <w:color w:val="191919"/>
          <w:shd w:val="clear" w:color="auto" w:fill="FFFFFF"/>
        </w:rPr>
        <w:t>中国传媒大学崔永元口述历史研究中心成为了我国最大的口述历史资料库，在我国的学术界举足轻重。但是，</w:t>
      </w:r>
      <w:r>
        <w:rPr>
          <w:rFonts w:ascii="Arial" w:hAnsi="Arial" w:cs="Arial"/>
          <w:color w:val="333333"/>
          <w:szCs w:val="21"/>
          <w:shd w:val="clear" w:color="auto" w:fill="FFFFFF"/>
        </w:rPr>
        <w:t>2002</w:t>
      </w:r>
      <w:r>
        <w:rPr>
          <w:rFonts w:ascii="Arial" w:hAnsi="Arial" w:cs="Arial"/>
          <w:color w:val="333333"/>
          <w:szCs w:val="21"/>
          <w:shd w:val="clear" w:color="auto" w:fill="FFFFFF"/>
        </w:rPr>
        <w:t>年刚开始做</w:t>
      </w:r>
      <w:r>
        <w:rPr>
          <w:rFonts w:ascii="Arial" w:hAnsi="Arial" w:cs="Arial" w:hint="eastAsia"/>
          <w:color w:val="333333"/>
          <w:szCs w:val="21"/>
          <w:shd w:val="clear" w:color="auto" w:fill="FFFFFF"/>
        </w:rPr>
        <w:t>“</w:t>
      </w:r>
      <w:r>
        <w:rPr>
          <w:rFonts w:ascii="Arial" w:hAnsi="Arial" w:cs="Arial"/>
          <w:color w:val="333333"/>
          <w:szCs w:val="21"/>
          <w:shd w:val="clear" w:color="auto" w:fill="FFFFFF"/>
        </w:rPr>
        <w:t>口述历史</w:t>
      </w:r>
      <w:r>
        <w:rPr>
          <w:rFonts w:ascii="Arial" w:hAnsi="Arial" w:cs="Arial" w:hint="eastAsia"/>
          <w:color w:val="333333"/>
          <w:szCs w:val="21"/>
          <w:shd w:val="clear" w:color="auto" w:fill="FFFFFF"/>
        </w:rPr>
        <w:t>”</w:t>
      </w:r>
      <w:r>
        <w:rPr>
          <w:rFonts w:ascii="Arial" w:hAnsi="Arial" w:cs="Arial"/>
          <w:color w:val="333333"/>
          <w:szCs w:val="21"/>
          <w:shd w:val="clear" w:color="auto" w:fill="FFFFFF"/>
        </w:rPr>
        <w:t>时，崔永元</w:t>
      </w:r>
      <w:r>
        <w:rPr>
          <w:rFonts w:ascii="Arial" w:hAnsi="Arial" w:cs="Arial" w:hint="eastAsia"/>
          <w:color w:val="333333"/>
          <w:szCs w:val="21"/>
          <w:shd w:val="clear" w:color="auto" w:fill="FFFFFF"/>
        </w:rPr>
        <w:t>也曾</w:t>
      </w:r>
      <w:r>
        <w:rPr>
          <w:rFonts w:ascii="Arial" w:hAnsi="Arial" w:cs="Arial"/>
          <w:color w:val="333333"/>
          <w:szCs w:val="21"/>
          <w:shd w:val="clear" w:color="auto" w:fill="FFFFFF"/>
        </w:rPr>
        <w:t>亲自出门吆喝卖片。</w:t>
      </w:r>
      <w:r>
        <w:rPr>
          <w:rFonts w:ascii="Arial" w:hAnsi="Arial" w:cs="Arial" w:hint="eastAsia"/>
          <w:color w:val="333333"/>
          <w:szCs w:val="21"/>
          <w:shd w:val="clear" w:color="auto" w:fill="FFFFFF"/>
        </w:rPr>
        <w:t>“</w:t>
      </w:r>
      <w:r>
        <w:rPr>
          <w:rFonts w:ascii="Arial" w:hAnsi="Arial" w:cs="Arial"/>
          <w:color w:val="333333"/>
          <w:szCs w:val="21"/>
          <w:shd w:val="clear" w:color="auto" w:fill="FFFFFF"/>
        </w:rPr>
        <w:t>我觉得这个片子应该比电视剧还贵吧，去和电视台谈，人家说纪录片都是</w:t>
      </w:r>
      <w:r>
        <w:rPr>
          <w:rFonts w:ascii="Arial" w:hAnsi="Arial" w:cs="Arial"/>
          <w:color w:val="333333"/>
          <w:szCs w:val="21"/>
          <w:shd w:val="clear" w:color="auto" w:fill="FFFFFF"/>
        </w:rPr>
        <w:t>500</w:t>
      </w:r>
      <w:r>
        <w:rPr>
          <w:rFonts w:ascii="Arial" w:hAnsi="Arial" w:cs="Arial"/>
          <w:color w:val="333333"/>
          <w:szCs w:val="21"/>
          <w:shd w:val="clear" w:color="auto" w:fill="FFFFFF"/>
        </w:rPr>
        <w:t>块钱一集，小崔做的呢，就翻两番，</w:t>
      </w:r>
      <w:r>
        <w:rPr>
          <w:rFonts w:ascii="Arial" w:hAnsi="Arial" w:cs="Arial"/>
          <w:color w:val="333333"/>
          <w:szCs w:val="21"/>
          <w:shd w:val="clear" w:color="auto" w:fill="FFFFFF"/>
        </w:rPr>
        <w:t>1500</w:t>
      </w:r>
      <w:r>
        <w:rPr>
          <w:rFonts w:ascii="Arial" w:hAnsi="Arial" w:cs="Arial"/>
          <w:color w:val="333333"/>
          <w:szCs w:val="21"/>
          <w:shd w:val="clear" w:color="auto" w:fill="FFFFFF"/>
        </w:rPr>
        <w:t>元吧</w:t>
      </w:r>
      <w:r>
        <w:rPr>
          <w:rFonts w:ascii="Arial" w:hAnsi="Arial" w:cs="Arial" w:hint="eastAsia"/>
          <w:color w:val="333333"/>
          <w:szCs w:val="21"/>
          <w:shd w:val="clear" w:color="auto" w:fill="FFFFFF"/>
        </w:rPr>
        <w:t>……</w:t>
      </w:r>
      <w:r>
        <w:rPr>
          <w:rFonts w:ascii="Arial" w:hAnsi="Arial" w:cs="Arial"/>
          <w:color w:val="333333"/>
          <w:szCs w:val="21"/>
          <w:shd w:val="clear" w:color="auto" w:fill="FFFFFF"/>
        </w:rPr>
        <w:t>在日本，</w:t>
      </w:r>
      <w:r>
        <w:rPr>
          <w:rFonts w:ascii="Arial" w:hAnsi="Arial" w:cs="Arial"/>
          <w:color w:val="333333"/>
          <w:szCs w:val="21"/>
          <w:shd w:val="clear" w:color="auto" w:fill="FFFFFF"/>
        </w:rPr>
        <w:t>NHK</w:t>
      </w:r>
      <w:r>
        <w:rPr>
          <w:rFonts w:ascii="Arial" w:hAnsi="Arial" w:cs="Arial"/>
          <w:color w:val="333333"/>
          <w:szCs w:val="21"/>
          <w:shd w:val="clear" w:color="auto" w:fill="FFFFFF"/>
        </w:rPr>
        <w:t>这样的国家电视台，每天黄金时段里播的都是口述历史纪录片，那种搞对象的节目午夜才播。我们这里反过来了</w:t>
      </w:r>
      <w:r>
        <w:rPr>
          <w:rFonts w:ascii="Arial" w:hAnsi="Arial" w:cs="Arial" w:hint="eastAsia"/>
          <w:color w:val="333333"/>
          <w:szCs w:val="21"/>
          <w:shd w:val="clear" w:color="auto" w:fill="FFFFFF"/>
        </w:rPr>
        <w:t>……”</w:t>
      </w:r>
    </w:p>
    <w:p w:rsidR="00044AA8" w:rsidRDefault="00044AA8">
      <w:pPr>
        <w:rPr>
          <w:rFonts w:ascii="Arial" w:hAnsi="Arial" w:cs="Arial"/>
          <w:color w:val="FF0000"/>
          <w:shd w:val="clear" w:color="auto" w:fill="FFFFFF"/>
        </w:rPr>
      </w:pPr>
    </w:p>
    <w:p w:rsidR="00044AA8" w:rsidRDefault="00402553">
      <w:pPr>
        <w:rPr>
          <w:rFonts w:ascii="Arial" w:hAnsi="Arial" w:cs="Arial"/>
          <w:shd w:val="clear" w:color="auto" w:fill="FFFFFF"/>
        </w:rPr>
      </w:pPr>
      <w:r>
        <w:rPr>
          <w:rFonts w:ascii="Arial" w:hAnsi="Arial" w:cs="Arial" w:hint="eastAsia"/>
          <w:highlight w:val="yellow"/>
          <w:shd w:val="clear" w:color="auto" w:fill="FFFFFF"/>
        </w:rPr>
        <w:t>图</w:t>
      </w:r>
      <w:r>
        <w:rPr>
          <w:rFonts w:ascii="Arial" w:hAnsi="Arial" w:cs="Arial" w:hint="eastAsia"/>
          <w:highlight w:val="yellow"/>
          <w:shd w:val="clear" w:color="auto" w:fill="FFFFFF"/>
        </w:rPr>
        <w:t xml:space="preserve">2 </w:t>
      </w:r>
      <w:r>
        <w:rPr>
          <w:rFonts w:ascii="Arial" w:hAnsi="Arial" w:cs="Arial" w:hint="eastAsia"/>
          <w:highlight w:val="yellow"/>
          <w:shd w:val="clear" w:color="auto" w:fill="FFFFFF"/>
        </w:rPr>
        <w:t>左侧：崔永元讲述中国的口述历史；右侧：中国传媒大学崔永元口述历史研究中心</w:t>
      </w:r>
    </w:p>
    <w:p w:rsidR="00044AA8" w:rsidRDefault="00044AA8">
      <w:pPr>
        <w:rPr>
          <w:rFonts w:ascii="Arial" w:hAnsi="Arial" w:cs="Arial"/>
          <w:color w:val="FF0000"/>
          <w:shd w:val="clear" w:color="auto" w:fill="FFFFFF"/>
        </w:rPr>
      </w:pPr>
    </w:p>
    <w:p w:rsidR="00044AA8" w:rsidRDefault="00402553">
      <w:pPr>
        <w:rPr>
          <w:rFonts w:ascii="Arial" w:hAnsi="Arial" w:cs="Arial"/>
          <w:b/>
          <w:shd w:val="clear" w:color="auto" w:fill="FFFFFF"/>
        </w:rPr>
      </w:pPr>
      <w:r>
        <w:rPr>
          <w:rFonts w:ascii="Arial" w:hAnsi="Arial" w:cs="Arial" w:hint="eastAsia"/>
          <w:b/>
          <w:shd w:val="clear" w:color="auto" w:fill="FFFFFF"/>
        </w:rPr>
        <w:t>口述历史是什么？为什么非遗的口述历史故事在国内没有市场，却在国外广受关注呢？</w:t>
      </w:r>
    </w:p>
    <w:p w:rsidR="00044AA8" w:rsidRDefault="00044AA8">
      <w:pPr>
        <w:rPr>
          <w:rFonts w:ascii="Arial" w:hAnsi="Arial" w:cs="Arial"/>
          <w:color w:val="FF0000"/>
          <w:shd w:val="clear" w:color="auto" w:fill="FFFFFF"/>
        </w:rPr>
      </w:pPr>
    </w:p>
    <w:p w:rsidR="00044AA8" w:rsidRDefault="00402553">
      <w:pPr>
        <w:rPr>
          <w:rFonts w:ascii="Arial" w:hAnsi="Arial" w:cs="Arial"/>
          <w:color w:val="191919"/>
          <w:shd w:val="clear" w:color="auto" w:fill="FFFFFF"/>
        </w:rPr>
      </w:pPr>
      <w:r>
        <w:rPr>
          <w:rFonts w:hint="eastAsia"/>
        </w:rPr>
        <w:t>所谓口述历史，简单地说，就是通过传统的笔录、录音、录影等现代技术手段，记录历史事件当事人或者目击者的回忆而保存的口述凭证。</w:t>
      </w:r>
      <w:r>
        <w:rPr>
          <w:rFonts w:ascii="Arial" w:hAnsi="Arial" w:cs="Arial"/>
          <w:color w:val="191919"/>
          <w:shd w:val="clear" w:color="auto" w:fill="FFFFFF"/>
        </w:rPr>
        <w:t>口述历史</w:t>
      </w:r>
      <w:r>
        <w:rPr>
          <w:rFonts w:ascii="Arial" w:hAnsi="Arial" w:cs="Arial" w:hint="eastAsia"/>
          <w:color w:val="191919"/>
          <w:shd w:val="clear" w:color="auto" w:fill="FFFFFF"/>
        </w:rPr>
        <w:t>的主角不是</w:t>
      </w:r>
      <w:r>
        <w:rPr>
          <w:rFonts w:ascii="Arial" w:hAnsi="Arial" w:cs="Arial"/>
          <w:color w:val="191919"/>
          <w:shd w:val="clear" w:color="auto" w:fill="FFFFFF"/>
        </w:rPr>
        <w:t>社会精英、关键英雄人物</w:t>
      </w:r>
      <w:r>
        <w:rPr>
          <w:rFonts w:ascii="Arial" w:hAnsi="Arial" w:cs="Arial" w:hint="eastAsia"/>
          <w:color w:val="191919"/>
          <w:shd w:val="clear" w:color="auto" w:fill="FFFFFF"/>
        </w:rPr>
        <w:t>，而是</w:t>
      </w:r>
      <w:r>
        <w:rPr>
          <w:rFonts w:ascii="Arial" w:hAnsi="Arial" w:cs="Arial"/>
          <w:color w:val="191919"/>
          <w:shd w:val="clear" w:color="auto" w:fill="FFFFFF"/>
        </w:rPr>
        <w:t>普通大众</w:t>
      </w:r>
      <w:r>
        <w:rPr>
          <w:rFonts w:ascii="Arial" w:hAnsi="Arial" w:cs="Arial" w:hint="eastAsia"/>
          <w:color w:val="191919"/>
          <w:shd w:val="clear" w:color="auto" w:fill="FFFFFF"/>
        </w:rPr>
        <w:t>。</w:t>
      </w:r>
      <w:r>
        <w:rPr>
          <w:rFonts w:hint="eastAsia"/>
        </w:rPr>
        <w:t>口述历史故事</w:t>
      </w:r>
      <w:r>
        <w:rPr>
          <w:rFonts w:ascii="Arial" w:hAnsi="Arial" w:cs="Arial" w:hint="eastAsia"/>
          <w:color w:val="191919"/>
          <w:shd w:val="clear" w:color="auto" w:fill="FFFFFF"/>
        </w:rPr>
        <w:t>具备了对平民</w:t>
      </w:r>
      <w:r>
        <w:rPr>
          <w:rFonts w:ascii="Arial" w:hAnsi="Arial" w:cs="Arial"/>
          <w:color w:val="191919"/>
          <w:shd w:val="clear" w:color="auto" w:fill="FFFFFF"/>
        </w:rPr>
        <w:t>个体</w:t>
      </w:r>
      <w:r>
        <w:rPr>
          <w:rFonts w:ascii="Arial" w:hAnsi="Arial" w:cs="Arial" w:hint="eastAsia"/>
          <w:color w:val="191919"/>
          <w:shd w:val="clear" w:color="auto" w:fill="FFFFFF"/>
        </w:rPr>
        <w:t>的关怀，</w:t>
      </w:r>
      <w:r>
        <w:rPr>
          <w:rFonts w:ascii="Arial" w:hAnsi="Arial" w:cs="Arial"/>
          <w:color w:val="191919"/>
          <w:shd w:val="clear" w:color="auto" w:fill="FFFFFF"/>
        </w:rPr>
        <w:t>使</w:t>
      </w:r>
      <w:r>
        <w:rPr>
          <w:rFonts w:ascii="Arial" w:hAnsi="Arial" w:cs="Arial" w:hint="eastAsia"/>
          <w:color w:val="191919"/>
          <w:shd w:val="clear" w:color="auto" w:fill="FFFFFF"/>
        </w:rPr>
        <w:t>得历史和文明大框架中有了血肉，丰满了起来</w:t>
      </w:r>
      <w:r>
        <w:rPr>
          <w:rFonts w:ascii="Arial" w:hAnsi="Arial" w:cs="Arial"/>
          <w:color w:val="191919"/>
          <w:shd w:val="clear" w:color="auto" w:fill="FFFFFF"/>
        </w:rPr>
        <w:t>。</w:t>
      </w:r>
    </w:p>
    <w:p w:rsidR="00044AA8" w:rsidRDefault="00044AA8">
      <w:pPr>
        <w:rPr>
          <w:rFonts w:ascii="Arial" w:hAnsi="Arial" w:cs="Arial"/>
          <w:color w:val="191919"/>
          <w:shd w:val="clear" w:color="auto" w:fill="FFFFFF"/>
        </w:rPr>
      </w:pPr>
    </w:p>
    <w:p w:rsidR="00044AA8" w:rsidRDefault="00402553">
      <w:pPr>
        <w:rPr>
          <w:rFonts w:ascii="Arial" w:hAnsi="Arial" w:cs="Arial"/>
          <w:color w:val="191919"/>
          <w:shd w:val="clear" w:color="auto" w:fill="FFFFFF"/>
        </w:rPr>
      </w:pPr>
      <w:r>
        <w:rPr>
          <w:rFonts w:ascii="Arial" w:hAnsi="Arial" w:cs="Arial" w:hint="eastAsia"/>
          <w:color w:val="191919"/>
          <w:shd w:val="clear" w:color="auto" w:fill="FFFFFF"/>
        </w:rPr>
        <w:t>口述历史在影视类型上属于纪录片。而目前我国的纪录片</w:t>
      </w:r>
      <w:r>
        <w:rPr>
          <w:rFonts w:ascii="Arial" w:hAnsi="Arial" w:cs="Arial"/>
          <w:color w:val="000000"/>
          <w:szCs w:val="21"/>
          <w:shd w:val="clear" w:color="auto" w:fill="FFFFFF"/>
        </w:rPr>
        <w:t>市场供需层面存在</w:t>
      </w:r>
      <w:r>
        <w:rPr>
          <w:rFonts w:ascii="Arial" w:hAnsi="Arial" w:cs="Arial" w:hint="eastAsia"/>
          <w:color w:val="000000"/>
          <w:szCs w:val="21"/>
          <w:shd w:val="clear" w:color="auto" w:fill="FFFFFF"/>
        </w:rPr>
        <w:t>着</w:t>
      </w:r>
      <w:r>
        <w:rPr>
          <w:rFonts w:ascii="Arial" w:hAnsi="Arial" w:cs="Arial"/>
          <w:color w:val="000000"/>
          <w:szCs w:val="21"/>
          <w:shd w:val="clear" w:color="auto" w:fill="FFFFFF"/>
        </w:rPr>
        <w:t>十分显著的矛盾：尽管国内一些发达地区相继成立纪录片频道，可有的地方电视台纪录片栏目却在萎缩或退出黄金时段</w:t>
      </w:r>
      <w:r>
        <w:rPr>
          <w:rFonts w:ascii="Arial" w:hAnsi="Arial" w:cs="Arial" w:hint="eastAsia"/>
          <w:color w:val="000000"/>
          <w:szCs w:val="21"/>
          <w:shd w:val="clear" w:color="auto" w:fill="FFFFFF"/>
        </w:rPr>
        <w:t>，纪录片类的内容收视率低、广告收入少，市场收益比较小。</w:t>
      </w:r>
      <w:r>
        <w:rPr>
          <w:rFonts w:ascii="Arial" w:hAnsi="Arial" w:cs="Arial"/>
          <w:color w:val="191919"/>
          <w:shd w:val="clear" w:color="auto" w:fill="FFFFFF"/>
        </w:rPr>
        <w:t xml:space="preserve"> </w:t>
      </w:r>
    </w:p>
    <w:p w:rsidR="00044AA8" w:rsidRDefault="00044AA8">
      <w:pPr>
        <w:rPr>
          <w:rFonts w:ascii="Arial" w:hAnsi="Arial" w:cs="Arial"/>
          <w:color w:val="191919"/>
          <w:shd w:val="clear" w:color="auto" w:fill="FFFFFF"/>
        </w:rPr>
      </w:pPr>
    </w:p>
    <w:p w:rsidR="00044AA8" w:rsidRDefault="00402553">
      <w:r>
        <w:rPr>
          <w:rFonts w:hint="eastAsia"/>
        </w:rPr>
        <w:t>而国外情况则不同，</w:t>
      </w:r>
      <w:r>
        <w:rPr>
          <w:rFonts w:ascii="Arial" w:hAnsi="Arial" w:cs="Arial" w:hint="eastAsia"/>
          <w:color w:val="191919"/>
          <w:shd w:val="clear" w:color="auto" w:fill="FFFFFF"/>
        </w:rPr>
        <w:t>欧美文化普遍重视个体，媒体报道的故事常常以有特点的人物为主角、重视细节，并且要求内容有人情味，即使新闻报道也遵循这个思路。</w:t>
      </w:r>
      <w:r>
        <w:rPr>
          <w:rFonts w:hint="eastAsia"/>
        </w:rPr>
        <w:t>很多国家都有世界知名的纪录片频道——美国的</w:t>
      </w:r>
      <w:r>
        <w:rPr>
          <w:rFonts w:hint="eastAsia"/>
        </w:rPr>
        <w:t>Discovery</w:t>
      </w:r>
      <w:r>
        <w:rPr>
          <w:rFonts w:hint="eastAsia"/>
        </w:rPr>
        <w:t>探索频道、国家地理频道，英国的</w:t>
      </w:r>
      <w:r>
        <w:rPr>
          <w:rFonts w:hint="eastAsia"/>
        </w:rPr>
        <w:t>BB</w:t>
      </w:r>
      <w:r>
        <w:rPr>
          <w:rFonts w:hint="eastAsia"/>
        </w:rPr>
        <w:t>C</w:t>
      </w:r>
      <w:r>
        <w:rPr>
          <w:rFonts w:hint="eastAsia"/>
        </w:rPr>
        <w:t>、</w:t>
      </w:r>
      <w:r>
        <w:rPr>
          <w:rFonts w:hint="eastAsia"/>
        </w:rPr>
        <w:t>ITV</w:t>
      </w:r>
      <w:r>
        <w:rPr>
          <w:rFonts w:hint="eastAsia"/>
        </w:rPr>
        <w:t>（英国第二大电视台），日本的</w:t>
      </w:r>
      <w:r>
        <w:rPr>
          <w:rFonts w:hint="eastAsia"/>
        </w:rPr>
        <w:t>NHK</w:t>
      </w:r>
      <w:r>
        <w:rPr>
          <w:rFonts w:hint="eastAsia"/>
        </w:rPr>
        <w:t>等。以美国</w:t>
      </w:r>
      <w:r>
        <w:rPr>
          <w:rFonts w:hint="eastAsia"/>
        </w:rPr>
        <w:t>Discovery</w:t>
      </w:r>
      <w:r>
        <w:rPr>
          <w:rFonts w:hint="eastAsia"/>
        </w:rPr>
        <w:t>探索频道为例，节目信号覆盖全球</w:t>
      </w:r>
      <w:r>
        <w:rPr>
          <w:rFonts w:hint="eastAsia"/>
        </w:rPr>
        <w:t>160</w:t>
      </w:r>
      <w:r>
        <w:rPr>
          <w:rFonts w:hint="eastAsia"/>
        </w:rPr>
        <w:t>多个国家和地区的</w:t>
      </w:r>
      <w:r>
        <w:rPr>
          <w:rFonts w:hint="eastAsia"/>
        </w:rPr>
        <w:t>99%</w:t>
      </w:r>
      <w:r>
        <w:rPr>
          <w:rFonts w:hint="eastAsia"/>
        </w:rPr>
        <w:t>的有线电视用户，观众达</w:t>
      </w:r>
      <w:r>
        <w:rPr>
          <w:rFonts w:hint="eastAsia"/>
        </w:rPr>
        <w:t>13</w:t>
      </w:r>
      <w:r>
        <w:rPr>
          <w:rFonts w:hint="eastAsia"/>
        </w:rPr>
        <w:t>亿人。除了广告收入外，探索频道还构建了相关的衍生品，经营着家庭娱乐产品，并且向海外销售和发行内容版权等，市场回报非常高。</w:t>
      </w:r>
      <w:r>
        <w:rPr>
          <w:rFonts w:hint="eastAsia"/>
        </w:rPr>
        <w:lastRenderedPageBreak/>
        <w:t>2017</w:t>
      </w:r>
      <w:r>
        <w:rPr>
          <w:rFonts w:hint="eastAsia"/>
        </w:rPr>
        <w:t>年，探索通讯公司（</w:t>
      </w:r>
      <w:r>
        <w:rPr>
          <w:rFonts w:hint="eastAsia"/>
        </w:rPr>
        <w:t>Discovery Communication Incorporation</w:t>
      </w:r>
      <w:r>
        <w:rPr>
          <w:rFonts w:hint="eastAsia"/>
        </w:rPr>
        <w:t>）以</w:t>
      </w:r>
      <w:r>
        <w:rPr>
          <w:rFonts w:hint="eastAsia"/>
        </w:rPr>
        <w:t>64.97</w:t>
      </w:r>
      <w:r>
        <w:rPr>
          <w:rFonts w:hint="eastAsia"/>
        </w:rPr>
        <w:t>亿的营业收入，位列《财富》杂志美国</w:t>
      </w:r>
      <w:r>
        <w:rPr>
          <w:rFonts w:hint="eastAsia"/>
        </w:rPr>
        <w:t>500</w:t>
      </w:r>
      <w:r>
        <w:rPr>
          <w:rFonts w:hint="eastAsia"/>
        </w:rPr>
        <w:t>强第</w:t>
      </w:r>
      <w:r>
        <w:rPr>
          <w:rFonts w:hint="eastAsia"/>
        </w:rPr>
        <w:t>412</w:t>
      </w:r>
      <w:r>
        <w:rPr>
          <w:rFonts w:hint="eastAsia"/>
        </w:rPr>
        <w:t>位。</w:t>
      </w:r>
    </w:p>
    <w:p w:rsidR="00044AA8" w:rsidRDefault="00044AA8"/>
    <w:p w:rsidR="00044AA8" w:rsidRDefault="00402553">
      <w:r>
        <w:rPr>
          <w:rFonts w:hint="eastAsia"/>
          <w:highlight w:val="yellow"/>
        </w:rPr>
        <w:t>图</w:t>
      </w:r>
      <w:r>
        <w:rPr>
          <w:rFonts w:hint="eastAsia"/>
          <w:highlight w:val="yellow"/>
        </w:rPr>
        <w:t xml:space="preserve">3 </w:t>
      </w:r>
      <w:r>
        <w:rPr>
          <w:rFonts w:hint="eastAsia"/>
          <w:highlight w:val="yellow"/>
        </w:rPr>
        <w:t>美国</w:t>
      </w:r>
      <w:r>
        <w:rPr>
          <w:rFonts w:hint="eastAsia"/>
          <w:highlight w:val="yellow"/>
        </w:rPr>
        <w:t>Discovery</w:t>
      </w:r>
      <w:r>
        <w:rPr>
          <w:rFonts w:hint="eastAsia"/>
          <w:highlight w:val="yellow"/>
        </w:rPr>
        <w:t>探索频道</w:t>
      </w:r>
    </w:p>
    <w:p w:rsidR="00044AA8" w:rsidRDefault="00044AA8"/>
    <w:p w:rsidR="00044AA8" w:rsidRDefault="00402553">
      <w:pPr>
        <w:rPr>
          <w:rFonts w:ascii="Arial" w:hAnsi="Arial" w:cs="Arial"/>
          <w:color w:val="191919"/>
          <w:shd w:val="clear" w:color="auto" w:fill="FFFFFF"/>
        </w:rPr>
      </w:pPr>
      <w:r>
        <w:rPr>
          <w:rFonts w:ascii="Arial" w:hAnsi="Arial" w:cs="Arial" w:hint="eastAsia"/>
          <w:color w:val="191919"/>
          <w:shd w:val="clear" w:color="auto" w:fill="FFFFFF"/>
        </w:rPr>
        <w:t>口述历史主张用微观视角、</w:t>
      </w:r>
      <w:r>
        <w:rPr>
          <w:rFonts w:ascii="Arial" w:hAnsi="Arial" w:cs="Arial" w:hint="eastAsia"/>
          <w:color w:val="191919"/>
          <w:shd w:val="clear" w:color="auto" w:fill="FFFFFF"/>
        </w:rPr>
        <w:t>微末叙事的表达方式来记录历史，与国际媒体的风格不谋而合。所以，口述历史本身就具备适合国际传播的基因。非遗口述历史通过蓝海云平台大规模走向国际也顺理成章。</w:t>
      </w:r>
    </w:p>
    <w:p w:rsidR="00044AA8" w:rsidRDefault="00044AA8"/>
    <w:p w:rsidR="00044AA8" w:rsidRDefault="00402553">
      <w:pPr>
        <w:rPr>
          <w:b/>
        </w:rPr>
      </w:pPr>
      <w:r>
        <w:rPr>
          <w:rFonts w:hint="eastAsia"/>
          <w:b/>
        </w:rPr>
        <w:t>蓝海云创新性传播非遗口述历史故事，“走出去”效果初步显现</w:t>
      </w:r>
    </w:p>
    <w:p w:rsidR="00044AA8" w:rsidRDefault="00044AA8">
      <w:pPr>
        <w:rPr>
          <w:b/>
        </w:rPr>
      </w:pPr>
    </w:p>
    <w:p w:rsidR="00044AA8" w:rsidRDefault="00402553">
      <w:pPr>
        <w:rPr>
          <w:rFonts w:ascii="Arial" w:hAnsi="Arial" w:cs="Arial"/>
          <w:color w:val="191919"/>
          <w:shd w:val="clear" w:color="auto" w:fill="FFFFFF"/>
        </w:rPr>
      </w:pPr>
      <w:r>
        <w:rPr>
          <w:rFonts w:ascii="Arial" w:hAnsi="Arial" w:cs="Arial" w:hint="eastAsia"/>
          <w:color w:val="191919"/>
          <w:shd w:val="clear" w:color="auto" w:fill="FFFFFF"/>
        </w:rPr>
        <w:t>蓝海云深谙国际媒体对于故事人文性的偏执，坚持用口述历史的方式制作“小切口、大背景，小故事、大道理，小人物、大主题，小细节、大情感”的非遗故事，并且向平台上的</w:t>
      </w:r>
      <w:r>
        <w:rPr>
          <w:rFonts w:ascii="Arial" w:hAnsi="Arial" w:cs="Arial" w:hint="eastAsia"/>
          <w:color w:val="191919"/>
          <w:shd w:val="clear" w:color="auto" w:fill="FFFFFF"/>
        </w:rPr>
        <w:t>6000</w:t>
      </w:r>
      <w:r>
        <w:rPr>
          <w:rFonts w:ascii="Arial" w:hAnsi="Arial" w:cs="Arial" w:hint="eastAsia"/>
          <w:color w:val="191919"/>
          <w:shd w:val="clear" w:color="auto" w:fill="FFFFFF"/>
        </w:rPr>
        <w:t>多家国际媒体进行传播。平均</w:t>
      </w:r>
      <w:proofErr w:type="gramStart"/>
      <w:r>
        <w:rPr>
          <w:rFonts w:ascii="Arial" w:hAnsi="Arial" w:cs="Arial" w:hint="eastAsia"/>
          <w:color w:val="191919"/>
          <w:shd w:val="clear" w:color="auto" w:fill="FFFFFF"/>
        </w:rPr>
        <w:t>每个非遗故事</w:t>
      </w:r>
      <w:proofErr w:type="gramEnd"/>
      <w:r>
        <w:rPr>
          <w:rFonts w:ascii="Arial" w:hAnsi="Arial" w:cs="Arial" w:hint="eastAsia"/>
          <w:color w:val="191919"/>
          <w:shd w:val="clear" w:color="auto" w:fill="FFFFFF"/>
        </w:rPr>
        <w:t>被</w:t>
      </w:r>
      <w:r>
        <w:rPr>
          <w:rFonts w:ascii="Arial" w:hAnsi="Arial" w:cs="Arial" w:hint="eastAsia"/>
          <w:color w:val="191919"/>
          <w:shd w:val="clear" w:color="auto" w:fill="FFFFFF"/>
        </w:rPr>
        <w:t>272</w:t>
      </w:r>
      <w:r>
        <w:rPr>
          <w:rFonts w:ascii="Arial" w:hAnsi="Arial" w:cs="Arial" w:hint="eastAsia"/>
          <w:color w:val="191919"/>
          <w:shd w:val="clear" w:color="auto" w:fill="FFFFFF"/>
        </w:rPr>
        <w:t>家国际报道报道，抵达国际受众</w:t>
      </w:r>
      <w:r>
        <w:rPr>
          <w:rFonts w:ascii="Arial" w:hAnsi="Arial" w:cs="Arial" w:hint="eastAsia"/>
          <w:color w:val="191919"/>
          <w:shd w:val="clear" w:color="auto" w:fill="FFFFFF"/>
        </w:rPr>
        <w:t>1.13</w:t>
      </w:r>
      <w:r>
        <w:rPr>
          <w:rFonts w:ascii="Arial" w:hAnsi="Arial" w:cs="Arial" w:hint="eastAsia"/>
          <w:color w:val="191919"/>
          <w:shd w:val="clear" w:color="auto" w:fill="FFFFFF"/>
        </w:rPr>
        <w:t>亿，覆盖</w:t>
      </w:r>
      <w:r>
        <w:rPr>
          <w:rFonts w:ascii="Arial" w:hAnsi="Arial" w:cs="Arial" w:hint="eastAsia"/>
          <w:color w:val="191919"/>
          <w:shd w:val="clear" w:color="auto" w:fill="FFFFFF"/>
        </w:rPr>
        <w:t>55</w:t>
      </w:r>
      <w:r>
        <w:rPr>
          <w:rFonts w:ascii="Arial" w:hAnsi="Arial" w:cs="Arial" w:hint="eastAsia"/>
          <w:color w:val="191919"/>
          <w:shd w:val="clear" w:color="auto" w:fill="FFFFFF"/>
        </w:rPr>
        <w:t>个国家的</w:t>
      </w:r>
      <w:r>
        <w:rPr>
          <w:rFonts w:ascii="Arial" w:hAnsi="Arial" w:cs="Arial" w:hint="eastAsia"/>
          <w:color w:val="191919"/>
          <w:shd w:val="clear" w:color="auto" w:fill="FFFFFF"/>
        </w:rPr>
        <w:t>12.4</w:t>
      </w:r>
      <w:r>
        <w:rPr>
          <w:rFonts w:ascii="Arial" w:hAnsi="Arial" w:cs="Arial" w:hint="eastAsia"/>
          <w:color w:val="191919"/>
          <w:shd w:val="clear" w:color="auto" w:fill="FFFFFF"/>
        </w:rPr>
        <w:t>亿人口，初步实现了中国</w:t>
      </w:r>
      <w:r>
        <w:rPr>
          <w:rFonts w:ascii="Arial" w:hAnsi="Arial" w:cs="Arial" w:hint="eastAsia"/>
          <w:color w:val="191919"/>
          <w:shd w:val="clear" w:color="auto" w:fill="FFFFFF"/>
        </w:rPr>
        <w:t>非遗“走出去”的目标，被海外观众了解的同时，反过来又促进了非</w:t>
      </w:r>
      <w:proofErr w:type="gramStart"/>
      <w:r>
        <w:rPr>
          <w:rFonts w:ascii="Arial" w:hAnsi="Arial" w:cs="Arial" w:hint="eastAsia"/>
          <w:color w:val="191919"/>
          <w:shd w:val="clear" w:color="auto" w:fill="FFFFFF"/>
        </w:rPr>
        <w:t>遗项目</w:t>
      </w:r>
      <w:proofErr w:type="gramEnd"/>
      <w:r>
        <w:rPr>
          <w:rFonts w:ascii="Arial" w:hAnsi="Arial" w:cs="Arial" w:hint="eastAsia"/>
          <w:color w:val="191919"/>
          <w:shd w:val="clear" w:color="auto" w:fill="FFFFFF"/>
        </w:rPr>
        <w:t>在国内得到更好的保护、传承和发展。</w:t>
      </w:r>
    </w:p>
    <w:p w:rsidR="00044AA8" w:rsidRDefault="00044AA8">
      <w:pPr>
        <w:rPr>
          <w:rFonts w:ascii="Arial" w:hAnsi="Arial" w:cs="Arial"/>
          <w:color w:val="191919"/>
          <w:shd w:val="clear" w:color="auto" w:fill="FFFFFF"/>
        </w:rPr>
      </w:pPr>
    </w:p>
    <w:p w:rsidR="00044AA8" w:rsidRDefault="00402553">
      <w:pPr>
        <w:rPr>
          <w:rFonts w:ascii="Arial" w:hAnsi="Arial" w:cs="Arial"/>
          <w:color w:val="333333"/>
          <w:szCs w:val="21"/>
          <w:shd w:val="clear" w:color="auto" w:fill="FFFFFF"/>
        </w:rPr>
      </w:pPr>
      <w:r>
        <w:rPr>
          <w:rFonts w:ascii="微软雅黑" w:hAnsi="微软雅黑" w:hint="eastAsia"/>
          <w:color w:val="333333"/>
          <w:shd w:val="clear" w:color="auto" w:fill="FFFFFF"/>
        </w:rPr>
        <w:t>我们相信非遗的传承不应仅仅止于被记录下来放在博物馆里。口述历史蕴藏着强大的国际传播潜力，能够创造难以预料的物质和精神财富。</w:t>
      </w:r>
      <w:r>
        <w:rPr>
          <w:rFonts w:ascii="Arial" w:hAnsi="Arial" w:cs="Arial" w:hint="eastAsia"/>
          <w:color w:val="333333"/>
          <w:szCs w:val="21"/>
          <w:shd w:val="clear" w:color="auto" w:fill="FFFFFF"/>
        </w:rPr>
        <w:t>蓝海云平台开发了以口述历史的方式向国际媒体推广中国非遗的传播模式，国际传播成果</w:t>
      </w:r>
      <w:r w:rsidR="00C44186">
        <w:rPr>
          <w:rFonts w:ascii="Arial" w:hAnsi="Arial" w:cs="Arial" w:hint="eastAsia"/>
          <w:color w:val="333333"/>
          <w:szCs w:val="21"/>
          <w:shd w:val="clear" w:color="auto" w:fill="FFFFFF"/>
        </w:rPr>
        <w:t>又</w:t>
      </w:r>
      <w:r>
        <w:rPr>
          <w:rFonts w:ascii="Arial" w:hAnsi="Arial" w:cs="Arial" w:hint="eastAsia"/>
          <w:color w:val="333333"/>
          <w:szCs w:val="21"/>
          <w:shd w:val="clear" w:color="auto" w:fill="FFFFFF"/>
        </w:rPr>
        <w:t>进一步</w:t>
      </w:r>
      <w:r w:rsidR="00C44186">
        <w:rPr>
          <w:rFonts w:ascii="Arial" w:hAnsi="Arial" w:cs="Arial" w:hint="eastAsia"/>
          <w:color w:val="333333"/>
          <w:szCs w:val="21"/>
          <w:shd w:val="clear" w:color="auto" w:fill="FFFFFF"/>
        </w:rPr>
        <w:t>推动</w:t>
      </w:r>
      <w:r>
        <w:rPr>
          <w:rFonts w:ascii="Arial" w:hAnsi="Arial" w:cs="Arial" w:hint="eastAsia"/>
          <w:color w:val="333333"/>
          <w:szCs w:val="21"/>
          <w:shd w:val="clear" w:color="auto" w:fill="FFFFFF"/>
        </w:rPr>
        <w:t>了非遗的保护和发展。我们期待中国非遗的生存和传播之路。</w:t>
      </w:r>
    </w:p>
    <w:p w:rsidR="00044AA8" w:rsidRDefault="00044AA8">
      <w:pPr>
        <w:rPr>
          <w:rFonts w:ascii="Arial" w:hAnsi="Arial" w:cs="Arial"/>
          <w:color w:val="333333"/>
          <w:szCs w:val="21"/>
          <w:shd w:val="clear" w:color="auto" w:fill="FFFFFF"/>
        </w:rPr>
      </w:pPr>
    </w:p>
    <w:p w:rsidR="00044AA8" w:rsidRDefault="00044AA8">
      <w:pPr>
        <w:rPr>
          <w:rFonts w:ascii="Arial" w:hAnsi="Arial" w:cs="Arial"/>
          <w:color w:val="191919"/>
          <w:shd w:val="clear" w:color="auto" w:fill="FFFFFF"/>
        </w:rPr>
      </w:pPr>
    </w:p>
    <w:p w:rsidR="00044AA8" w:rsidRDefault="00044AA8">
      <w:pPr>
        <w:rPr>
          <w:rFonts w:ascii="Arial" w:hAnsi="Arial" w:cs="Arial"/>
          <w:color w:val="191919"/>
          <w:shd w:val="clear" w:color="auto" w:fill="FFFFFF"/>
        </w:rPr>
      </w:pPr>
      <w:bookmarkStart w:id="0" w:name="_GoBack"/>
      <w:bookmarkEnd w:id="0"/>
    </w:p>
    <w:p w:rsidR="00044AA8" w:rsidRDefault="00402553">
      <w:pPr>
        <w:rPr>
          <w:rFonts w:ascii="Arial" w:hAnsi="Arial" w:cs="Arial"/>
          <w:color w:val="191919"/>
          <w:shd w:val="clear" w:color="auto" w:fill="FFFFFF"/>
        </w:rPr>
      </w:pPr>
      <w:r>
        <w:rPr>
          <w:rFonts w:ascii="Arial" w:hAnsi="Arial" w:cs="Arial" w:hint="eastAsia"/>
          <w:color w:val="191919"/>
          <w:shd w:val="clear" w:color="auto" w:fill="FFFFFF"/>
        </w:rPr>
        <w:t>关键词：蓝海云，口述历史，非遗，国际传播，</w:t>
      </w:r>
      <w:r>
        <w:rPr>
          <w:rFonts w:ascii="Arial" w:hAnsi="Arial" w:cs="Arial" w:hint="eastAsia"/>
          <w:color w:val="191919"/>
          <w:shd w:val="clear" w:color="auto" w:fill="FFFFFF"/>
        </w:rPr>
        <w:t>Discovery</w:t>
      </w:r>
    </w:p>
    <w:p w:rsidR="00044AA8" w:rsidRDefault="00402553">
      <w:pPr>
        <w:rPr>
          <w:rFonts w:ascii="Arial" w:hAnsi="Arial" w:cs="Arial"/>
          <w:color w:val="191919"/>
          <w:shd w:val="clear" w:color="auto" w:fill="FFFFFF"/>
        </w:rPr>
      </w:pPr>
      <w:r>
        <w:rPr>
          <w:rFonts w:ascii="Arial" w:hAnsi="Arial" w:cs="Arial" w:hint="eastAsia"/>
          <w:color w:val="191919"/>
          <w:shd w:val="clear" w:color="auto" w:fill="FFFFFF"/>
        </w:rPr>
        <w:t>导语：中国非遗传承人口述历史，蓝海云为中国文化走出去开辟新道路</w:t>
      </w:r>
    </w:p>
    <w:p w:rsidR="00044AA8" w:rsidRDefault="00044AA8">
      <w:pPr>
        <w:rPr>
          <w:rFonts w:ascii="Arial" w:hAnsi="Arial" w:cs="Arial"/>
          <w:color w:val="191919"/>
          <w:shd w:val="clear" w:color="auto" w:fill="FFFFFF"/>
        </w:rPr>
      </w:pPr>
    </w:p>
    <w:p w:rsidR="00044AA8" w:rsidRDefault="00044AA8">
      <w:pPr>
        <w:rPr>
          <w:rFonts w:ascii="Arial" w:hAnsi="Arial" w:cs="Arial"/>
          <w:color w:val="191919"/>
          <w:shd w:val="clear" w:color="auto" w:fill="FFFFFF"/>
        </w:rPr>
      </w:pPr>
    </w:p>
    <w:p w:rsidR="00044AA8" w:rsidRDefault="00044AA8">
      <w:pPr>
        <w:rPr>
          <w:rFonts w:ascii="Arial" w:hAnsi="Arial" w:cs="Arial"/>
          <w:color w:val="191919"/>
          <w:shd w:val="clear" w:color="auto" w:fill="FFFFFF"/>
        </w:rPr>
      </w:pPr>
    </w:p>
    <w:p w:rsidR="00044AA8" w:rsidRDefault="00044AA8">
      <w:pPr>
        <w:rPr>
          <w:rFonts w:ascii="Arial" w:hAnsi="Arial" w:cs="Arial"/>
          <w:color w:val="191919"/>
          <w:shd w:val="clear" w:color="auto" w:fill="FFFFFF"/>
        </w:rPr>
      </w:pPr>
    </w:p>
    <w:sectPr w:rsidR="00044AA8" w:rsidSect="00044AA8">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553" w:rsidRDefault="00402553" w:rsidP="00C44186">
      <w:r>
        <w:separator/>
      </w:r>
    </w:p>
  </w:endnote>
  <w:endnote w:type="continuationSeparator" w:id="0">
    <w:p w:rsidR="00402553" w:rsidRDefault="00402553" w:rsidP="00C441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roman"/>
    <w:pitch w:val="default"/>
    <w:sig w:usb0="80000287" w:usb1="280F3C52"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553" w:rsidRDefault="00402553" w:rsidP="00C44186">
      <w:r>
        <w:separator/>
      </w:r>
    </w:p>
  </w:footnote>
  <w:footnote w:type="continuationSeparator" w:id="0">
    <w:p w:rsidR="00402553" w:rsidRDefault="00402553" w:rsidP="00C44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E35"/>
    <w:rsid w:val="000078D6"/>
    <w:rsid w:val="000438C6"/>
    <w:rsid w:val="00044AA8"/>
    <w:rsid w:val="00066303"/>
    <w:rsid w:val="00091706"/>
    <w:rsid w:val="00097424"/>
    <w:rsid w:val="000C5DA2"/>
    <w:rsid w:val="000E377B"/>
    <w:rsid w:val="00142592"/>
    <w:rsid w:val="00146D6C"/>
    <w:rsid w:val="00191665"/>
    <w:rsid w:val="001B2057"/>
    <w:rsid w:val="001E7E66"/>
    <w:rsid w:val="002637FE"/>
    <w:rsid w:val="0026626F"/>
    <w:rsid w:val="002A07F4"/>
    <w:rsid w:val="002B30BD"/>
    <w:rsid w:val="002C49D9"/>
    <w:rsid w:val="002D225F"/>
    <w:rsid w:val="002E1F76"/>
    <w:rsid w:val="002F2AE4"/>
    <w:rsid w:val="00373AE8"/>
    <w:rsid w:val="00376FEE"/>
    <w:rsid w:val="003955CE"/>
    <w:rsid w:val="003F0793"/>
    <w:rsid w:val="00402553"/>
    <w:rsid w:val="00403A12"/>
    <w:rsid w:val="00410B71"/>
    <w:rsid w:val="004523AB"/>
    <w:rsid w:val="0045421B"/>
    <w:rsid w:val="00456654"/>
    <w:rsid w:val="004708BB"/>
    <w:rsid w:val="00485E81"/>
    <w:rsid w:val="004B0EDB"/>
    <w:rsid w:val="004D19FF"/>
    <w:rsid w:val="004D77CD"/>
    <w:rsid w:val="004F1824"/>
    <w:rsid w:val="0050055E"/>
    <w:rsid w:val="00546E93"/>
    <w:rsid w:val="005B2C2B"/>
    <w:rsid w:val="005D688F"/>
    <w:rsid w:val="005E079E"/>
    <w:rsid w:val="005F3DD4"/>
    <w:rsid w:val="006B7A6C"/>
    <w:rsid w:val="006E1B4B"/>
    <w:rsid w:val="006E650F"/>
    <w:rsid w:val="0071480B"/>
    <w:rsid w:val="00772C43"/>
    <w:rsid w:val="00786FD6"/>
    <w:rsid w:val="007B14A8"/>
    <w:rsid w:val="007C1110"/>
    <w:rsid w:val="007E4E35"/>
    <w:rsid w:val="0082751D"/>
    <w:rsid w:val="00865699"/>
    <w:rsid w:val="008A78A1"/>
    <w:rsid w:val="008B7E6E"/>
    <w:rsid w:val="00902F84"/>
    <w:rsid w:val="009A5FFE"/>
    <w:rsid w:val="009F5DFE"/>
    <w:rsid w:val="00A15BE9"/>
    <w:rsid w:val="00A47E12"/>
    <w:rsid w:val="00A5267F"/>
    <w:rsid w:val="00A91A00"/>
    <w:rsid w:val="00AF573B"/>
    <w:rsid w:val="00B03727"/>
    <w:rsid w:val="00B817C1"/>
    <w:rsid w:val="00B85E4D"/>
    <w:rsid w:val="00BD4E42"/>
    <w:rsid w:val="00BE2D20"/>
    <w:rsid w:val="00C0242A"/>
    <w:rsid w:val="00C14CD9"/>
    <w:rsid w:val="00C1770A"/>
    <w:rsid w:val="00C44186"/>
    <w:rsid w:val="00D351FC"/>
    <w:rsid w:val="00D62AF1"/>
    <w:rsid w:val="00DB07BB"/>
    <w:rsid w:val="00DB4159"/>
    <w:rsid w:val="00DB618E"/>
    <w:rsid w:val="00DC499A"/>
    <w:rsid w:val="00E00326"/>
    <w:rsid w:val="00E51D4B"/>
    <w:rsid w:val="00E6103E"/>
    <w:rsid w:val="00E84D50"/>
    <w:rsid w:val="00E93081"/>
    <w:rsid w:val="00EA41A2"/>
    <w:rsid w:val="00EB0177"/>
    <w:rsid w:val="00EF5E74"/>
    <w:rsid w:val="00F13F78"/>
    <w:rsid w:val="00F346C3"/>
    <w:rsid w:val="00FC4E8F"/>
    <w:rsid w:val="1BED0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44AA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44AA8"/>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044AA8"/>
    <w:rPr>
      <w:color w:val="0000FF" w:themeColor="hyperlink"/>
      <w:u w:val="single"/>
    </w:rPr>
  </w:style>
  <w:style w:type="character" w:customStyle="1" w:styleId="Char0">
    <w:name w:val="页眉 Char"/>
    <w:basedOn w:val="a0"/>
    <w:link w:val="a4"/>
    <w:uiPriority w:val="99"/>
    <w:semiHidden/>
    <w:rsid w:val="00044AA8"/>
    <w:rPr>
      <w:sz w:val="18"/>
      <w:szCs w:val="18"/>
    </w:rPr>
  </w:style>
  <w:style w:type="character" w:customStyle="1" w:styleId="Char">
    <w:name w:val="页脚 Char"/>
    <w:basedOn w:val="a0"/>
    <w:link w:val="a3"/>
    <w:uiPriority w:val="99"/>
    <w:semiHidden/>
    <w:rsid w:val="00044AA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292</Words>
  <Characters>1670</Characters>
  <Application>Microsoft Office Word</Application>
  <DocSecurity>0</DocSecurity>
  <Lines>13</Lines>
  <Paragraphs>3</Paragraphs>
  <ScaleCrop>false</ScaleCrop>
  <Company>Microsoft</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lenovo-059</dc:creator>
  <cp:lastModifiedBy>China</cp:lastModifiedBy>
  <cp:revision>23</cp:revision>
  <dcterms:created xsi:type="dcterms:W3CDTF">2018-04-26T01:23:00Z</dcterms:created>
  <dcterms:modified xsi:type="dcterms:W3CDTF">2018-05-03T06:30:00Z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